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C377D" w14:textId="77777777" w:rsidR="002A2A70" w:rsidRDefault="002A2A70" w:rsidP="002A2A70">
      <w:pPr>
        <w:jc w:val="center"/>
        <w:rPr>
          <w:sz w:val="40"/>
          <w:szCs w:val="40"/>
        </w:rPr>
      </w:pPr>
      <w:r>
        <w:rPr>
          <w:noProof/>
          <w:sz w:val="40"/>
          <w:szCs w:val="40"/>
          <w:lang w:val="en-US"/>
        </w:rPr>
        <w:drawing>
          <wp:inline distT="0" distB="0" distL="0" distR="0" wp14:anchorId="7C0E0CB6" wp14:editId="420A93DC">
            <wp:extent cx="5486400" cy="64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647700"/>
                    </a:xfrm>
                    <a:prstGeom prst="rect">
                      <a:avLst/>
                    </a:prstGeom>
                    <a:noFill/>
                    <a:ln>
                      <a:noFill/>
                    </a:ln>
                  </pic:spPr>
                </pic:pic>
              </a:graphicData>
            </a:graphic>
          </wp:inline>
        </w:drawing>
      </w:r>
    </w:p>
    <w:p w14:paraId="086A4F49" w14:textId="77777777" w:rsidR="00DA3718" w:rsidRPr="00B75F71" w:rsidRDefault="002A2A70" w:rsidP="002A2A70">
      <w:pPr>
        <w:spacing w:before="60" w:after="120"/>
        <w:jc w:val="center"/>
        <w:rPr>
          <w:rFonts w:asciiTheme="majorHAnsi" w:hAnsiTheme="majorHAnsi" w:cstheme="majorHAnsi"/>
          <w:b/>
          <w:sz w:val="40"/>
          <w:szCs w:val="40"/>
        </w:rPr>
      </w:pPr>
      <w:r w:rsidRPr="00B75F71">
        <w:rPr>
          <w:rFonts w:asciiTheme="majorHAnsi" w:hAnsiTheme="majorHAnsi" w:cstheme="majorHAnsi"/>
          <w:b/>
          <w:sz w:val="40"/>
          <w:szCs w:val="40"/>
        </w:rPr>
        <w:t>Open 25 Mile Team Time Trial</w:t>
      </w:r>
    </w:p>
    <w:p w14:paraId="6F599D6F" w14:textId="46C9A552" w:rsidR="002A2A70" w:rsidRPr="00B75F71" w:rsidRDefault="00DA3718" w:rsidP="002A2A70">
      <w:pPr>
        <w:spacing w:before="60" w:after="120"/>
        <w:jc w:val="center"/>
        <w:rPr>
          <w:rFonts w:asciiTheme="majorHAnsi" w:hAnsiTheme="majorHAnsi" w:cstheme="majorHAnsi"/>
          <w:b/>
          <w:sz w:val="40"/>
          <w:szCs w:val="40"/>
        </w:rPr>
      </w:pPr>
      <w:r w:rsidRPr="00B75F71">
        <w:rPr>
          <w:rFonts w:asciiTheme="majorHAnsi" w:hAnsiTheme="majorHAnsi" w:cstheme="majorHAnsi"/>
          <w:b/>
          <w:sz w:val="40"/>
          <w:szCs w:val="40"/>
        </w:rPr>
        <w:t>Four Up, Two Up</w:t>
      </w:r>
      <w:r w:rsidR="00335A09" w:rsidRPr="00B75F71">
        <w:rPr>
          <w:rFonts w:asciiTheme="majorHAnsi" w:hAnsiTheme="majorHAnsi" w:cstheme="majorHAnsi"/>
          <w:b/>
          <w:sz w:val="40"/>
          <w:szCs w:val="40"/>
        </w:rPr>
        <w:t xml:space="preserve">, </w:t>
      </w:r>
      <w:r w:rsidR="00CC4F0D" w:rsidRPr="00B75F71">
        <w:rPr>
          <w:rFonts w:asciiTheme="majorHAnsi" w:hAnsiTheme="majorHAnsi" w:cstheme="majorHAnsi"/>
          <w:b/>
          <w:sz w:val="40"/>
          <w:szCs w:val="40"/>
        </w:rPr>
        <w:t>Tandems</w:t>
      </w:r>
      <w:r w:rsidR="00335A09" w:rsidRPr="00B75F71">
        <w:rPr>
          <w:rFonts w:asciiTheme="majorHAnsi" w:hAnsiTheme="majorHAnsi" w:cstheme="majorHAnsi"/>
          <w:b/>
          <w:sz w:val="40"/>
          <w:szCs w:val="40"/>
        </w:rPr>
        <w:t xml:space="preserve"> and Solos</w:t>
      </w:r>
    </w:p>
    <w:p w14:paraId="5BF9A229" w14:textId="3321580B" w:rsidR="002A2A70" w:rsidRPr="00B75F71" w:rsidRDefault="002A2A70" w:rsidP="002A2A70">
      <w:pPr>
        <w:spacing w:before="60" w:after="60"/>
        <w:jc w:val="center"/>
        <w:rPr>
          <w:rFonts w:asciiTheme="majorHAnsi" w:hAnsiTheme="majorHAnsi" w:cstheme="majorHAnsi"/>
          <w:b/>
          <w:sz w:val="32"/>
          <w:szCs w:val="32"/>
        </w:rPr>
      </w:pPr>
      <w:r w:rsidRPr="00B75F71">
        <w:rPr>
          <w:rFonts w:asciiTheme="majorHAnsi" w:hAnsiTheme="majorHAnsi" w:cstheme="majorHAnsi"/>
          <w:b/>
          <w:sz w:val="32"/>
          <w:szCs w:val="32"/>
        </w:rPr>
        <w:t xml:space="preserve">Sunday, </w:t>
      </w:r>
      <w:r w:rsidR="00CC4D5B" w:rsidRPr="00B75F71">
        <w:rPr>
          <w:rFonts w:asciiTheme="majorHAnsi" w:hAnsiTheme="majorHAnsi" w:cstheme="majorHAnsi"/>
          <w:b/>
          <w:sz w:val="32"/>
          <w:szCs w:val="32"/>
        </w:rPr>
        <w:t>2</w:t>
      </w:r>
      <w:r w:rsidR="00CC4D5B" w:rsidRPr="00B75F71">
        <w:rPr>
          <w:rFonts w:asciiTheme="majorHAnsi" w:hAnsiTheme="majorHAnsi" w:cstheme="majorHAnsi"/>
          <w:b/>
          <w:sz w:val="32"/>
          <w:szCs w:val="32"/>
          <w:vertAlign w:val="superscript"/>
        </w:rPr>
        <w:t>nd</w:t>
      </w:r>
      <w:r w:rsidR="00CC4D5B" w:rsidRPr="00B75F71">
        <w:rPr>
          <w:rFonts w:asciiTheme="majorHAnsi" w:hAnsiTheme="majorHAnsi" w:cstheme="majorHAnsi"/>
          <w:b/>
          <w:sz w:val="32"/>
          <w:szCs w:val="32"/>
        </w:rPr>
        <w:t xml:space="preserve"> June 2024</w:t>
      </w:r>
      <w:r w:rsidRPr="00B75F71">
        <w:rPr>
          <w:rFonts w:asciiTheme="majorHAnsi" w:hAnsiTheme="majorHAnsi" w:cstheme="majorHAnsi"/>
          <w:b/>
          <w:sz w:val="32"/>
          <w:szCs w:val="32"/>
        </w:rPr>
        <w:t xml:space="preserve">, </w:t>
      </w:r>
      <w:r w:rsidR="00200A89" w:rsidRPr="00B75F71">
        <w:rPr>
          <w:rFonts w:asciiTheme="majorHAnsi" w:hAnsiTheme="majorHAnsi" w:cstheme="majorHAnsi"/>
          <w:b/>
          <w:sz w:val="32"/>
          <w:szCs w:val="32"/>
        </w:rPr>
        <w:t xml:space="preserve">Start </w:t>
      </w:r>
      <w:r w:rsidR="00DA3718" w:rsidRPr="00B75F71">
        <w:rPr>
          <w:rFonts w:asciiTheme="majorHAnsi" w:hAnsiTheme="majorHAnsi" w:cstheme="majorHAnsi"/>
          <w:b/>
          <w:sz w:val="32"/>
          <w:szCs w:val="32"/>
        </w:rPr>
        <w:t>7</w:t>
      </w:r>
      <w:r w:rsidRPr="00B75F71">
        <w:rPr>
          <w:rFonts w:asciiTheme="majorHAnsi" w:hAnsiTheme="majorHAnsi" w:cstheme="majorHAnsi"/>
          <w:b/>
          <w:sz w:val="32"/>
          <w:szCs w:val="32"/>
        </w:rPr>
        <w:t>.</w:t>
      </w:r>
      <w:r w:rsidR="00DA3718" w:rsidRPr="00B75F71">
        <w:rPr>
          <w:rFonts w:asciiTheme="majorHAnsi" w:hAnsiTheme="majorHAnsi" w:cstheme="majorHAnsi"/>
          <w:b/>
          <w:sz w:val="32"/>
          <w:szCs w:val="32"/>
        </w:rPr>
        <w:t>3</w:t>
      </w:r>
      <w:r w:rsidRPr="00B75F71">
        <w:rPr>
          <w:rFonts w:asciiTheme="majorHAnsi" w:hAnsiTheme="majorHAnsi" w:cstheme="majorHAnsi"/>
          <w:b/>
          <w:sz w:val="32"/>
          <w:szCs w:val="32"/>
        </w:rPr>
        <w:t>0am</w:t>
      </w:r>
    </w:p>
    <w:p w14:paraId="12CEDC09" w14:textId="213B7118" w:rsidR="002A2A70" w:rsidRPr="00B75F71" w:rsidRDefault="002A2A70" w:rsidP="002A2A70">
      <w:pPr>
        <w:pStyle w:val="NormalWeb"/>
        <w:spacing w:before="60" w:after="60"/>
        <w:jc w:val="center"/>
        <w:rPr>
          <w:rFonts w:asciiTheme="majorHAnsi" w:hAnsiTheme="majorHAnsi" w:cstheme="majorHAnsi"/>
          <w:b/>
          <w:sz w:val="32"/>
          <w:szCs w:val="32"/>
        </w:rPr>
      </w:pPr>
      <w:r w:rsidRPr="00B75F71">
        <w:rPr>
          <w:rFonts w:asciiTheme="majorHAnsi" w:hAnsiTheme="majorHAnsi" w:cstheme="majorHAnsi"/>
          <w:b/>
          <w:sz w:val="32"/>
          <w:szCs w:val="32"/>
        </w:rPr>
        <w:t>Course H25/8</w:t>
      </w:r>
      <w:r w:rsidR="00CC4D5B" w:rsidRPr="00B75F71">
        <w:rPr>
          <w:rFonts w:asciiTheme="majorHAnsi" w:hAnsiTheme="majorHAnsi" w:cstheme="majorHAnsi"/>
          <w:b/>
          <w:sz w:val="32"/>
          <w:szCs w:val="32"/>
        </w:rPr>
        <w:t>8</w:t>
      </w:r>
    </w:p>
    <w:p w14:paraId="24DBF048" w14:textId="77777777" w:rsidR="002A2A70" w:rsidRPr="00B75F71" w:rsidRDefault="002A2A70" w:rsidP="002A2A70">
      <w:pPr>
        <w:spacing w:before="120" w:after="120"/>
        <w:jc w:val="center"/>
        <w:rPr>
          <w:rFonts w:asciiTheme="majorHAnsi" w:hAnsiTheme="majorHAnsi" w:cstheme="majorHAnsi"/>
          <w:b/>
          <w:sz w:val="32"/>
          <w:szCs w:val="32"/>
        </w:rPr>
      </w:pPr>
      <w:r w:rsidRPr="00B75F71">
        <w:rPr>
          <w:rFonts w:asciiTheme="majorHAnsi" w:hAnsiTheme="majorHAnsi" w:cstheme="majorHAnsi"/>
          <w:b/>
          <w:sz w:val="32"/>
          <w:szCs w:val="32"/>
        </w:rPr>
        <w:t>START SHEET</w:t>
      </w:r>
    </w:p>
    <w:p w14:paraId="249DB7AD" w14:textId="77777777" w:rsidR="002A2A70" w:rsidRDefault="002A2A70" w:rsidP="002A2A70">
      <w:pPr>
        <w:pStyle w:val="NormalIndent"/>
        <w:ind w:left="0"/>
        <w:jc w:val="center"/>
      </w:pPr>
      <w:r>
        <w:rPr>
          <w:noProof/>
          <w:lang w:val="en-US"/>
        </w:rPr>
        <w:drawing>
          <wp:inline distT="0" distB="0" distL="0" distR="0" wp14:anchorId="2AD72E93" wp14:editId="1C22741A">
            <wp:extent cx="2603500" cy="2603500"/>
            <wp:effectExtent l="0" t="0" r="12700" b="12700"/>
            <wp:docPr id="2" name="Picture 2" descr="FRC Final Logo from ProVisio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C Final Logo from ProVision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noFill/>
                    <a:ln>
                      <a:noFill/>
                    </a:ln>
                  </pic:spPr>
                </pic:pic>
              </a:graphicData>
            </a:graphic>
          </wp:inline>
        </w:drawing>
      </w:r>
    </w:p>
    <w:p w14:paraId="519C2031" w14:textId="77777777" w:rsidR="002A2A70" w:rsidRDefault="002A2A70" w:rsidP="002A2A70">
      <w:pPr>
        <w:pStyle w:val="NormalIndent"/>
        <w:ind w:left="0"/>
      </w:pPr>
    </w:p>
    <w:tbl>
      <w:tblPr>
        <w:tblpPr w:leftFromText="180" w:rightFromText="180" w:vertAnchor="text" w:horzAnchor="page" w:tblpX="1625" w:tblpY="5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4820"/>
      </w:tblGrid>
      <w:tr w:rsidR="002A2A70" w14:paraId="2B602AF0" w14:textId="77777777" w:rsidTr="004A4335">
        <w:tc>
          <w:tcPr>
            <w:tcW w:w="8897" w:type="dxa"/>
            <w:gridSpan w:val="2"/>
            <w:shd w:val="pct15" w:color="auto" w:fill="auto"/>
          </w:tcPr>
          <w:p w14:paraId="6D8BE86A" w14:textId="77777777" w:rsidR="002A2A70" w:rsidRDefault="002A2A70" w:rsidP="004A4335">
            <w:pPr>
              <w:pStyle w:val="NormalIndent"/>
              <w:ind w:left="0"/>
              <w:jc w:val="center"/>
              <w:rPr>
                <w:b/>
              </w:rPr>
            </w:pPr>
            <w:r>
              <w:rPr>
                <w:b/>
              </w:rPr>
              <w:t>Event Headquarters</w:t>
            </w:r>
          </w:p>
        </w:tc>
      </w:tr>
      <w:tr w:rsidR="002A2A70" w14:paraId="006C87C6" w14:textId="77777777" w:rsidTr="004A4335">
        <w:trPr>
          <w:trHeight w:val="281"/>
        </w:trPr>
        <w:tc>
          <w:tcPr>
            <w:tcW w:w="4077" w:type="dxa"/>
          </w:tcPr>
          <w:p w14:paraId="78A7E7CC" w14:textId="40E4A783" w:rsidR="005A2270" w:rsidRPr="00B75F71" w:rsidRDefault="005A2270" w:rsidP="005A2270">
            <w:pPr>
              <w:pStyle w:val="NormalIndent"/>
              <w:spacing w:before="120"/>
              <w:ind w:left="0"/>
              <w:rPr>
                <w:rFonts w:asciiTheme="majorHAnsi" w:hAnsiTheme="majorHAnsi" w:cstheme="majorHAnsi"/>
                <w:b/>
              </w:rPr>
            </w:pPr>
            <w:r w:rsidRPr="00B75F71">
              <w:rPr>
                <w:rFonts w:asciiTheme="majorHAnsi" w:hAnsiTheme="majorHAnsi" w:cstheme="majorHAnsi"/>
                <w:b/>
              </w:rPr>
              <w:t>Farnham Town Football Club</w:t>
            </w:r>
          </w:p>
          <w:p w14:paraId="5C747A50" w14:textId="77777777" w:rsidR="005A2270" w:rsidRPr="00B75F71" w:rsidRDefault="005A2270" w:rsidP="005A2270">
            <w:pPr>
              <w:pStyle w:val="NormalIndent"/>
              <w:ind w:left="0"/>
              <w:rPr>
                <w:rFonts w:asciiTheme="majorHAnsi" w:hAnsiTheme="majorHAnsi" w:cstheme="majorHAnsi"/>
              </w:rPr>
            </w:pPr>
            <w:r w:rsidRPr="00B75F71">
              <w:rPr>
                <w:rFonts w:asciiTheme="majorHAnsi" w:hAnsiTheme="majorHAnsi" w:cstheme="majorHAnsi"/>
              </w:rPr>
              <w:t>Mead Lane</w:t>
            </w:r>
          </w:p>
          <w:p w14:paraId="7B853CFB" w14:textId="77777777" w:rsidR="005A2270" w:rsidRPr="00B75F71" w:rsidRDefault="005A2270" w:rsidP="005A2270">
            <w:pPr>
              <w:pStyle w:val="NormalIndent"/>
              <w:ind w:left="0"/>
              <w:rPr>
                <w:rFonts w:asciiTheme="majorHAnsi" w:hAnsiTheme="majorHAnsi" w:cstheme="majorHAnsi"/>
              </w:rPr>
            </w:pPr>
            <w:r w:rsidRPr="00B75F71">
              <w:rPr>
                <w:rFonts w:asciiTheme="majorHAnsi" w:hAnsiTheme="majorHAnsi" w:cstheme="majorHAnsi"/>
              </w:rPr>
              <w:t>Farnham</w:t>
            </w:r>
          </w:p>
          <w:p w14:paraId="418154EE" w14:textId="77777777" w:rsidR="005A2270" w:rsidRPr="00B75F71" w:rsidRDefault="005A2270" w:rsidP="005A2270">
            <w:pPr>
              <w:pStyle w:val="NormalIndent"/>
              <w:ind w:left="0"/>
              <w:rPr>
                <w:rFonts w:asciiTheme="majorHAnsi" w:hAnsiTheme="majorHAnsi" w:cstheme="majorHAnsi"/>
              </w:rPr>
            </w:pPr>
            <w:r w:rsidRPr="00B75F71">
              <w:rPr>
                <w:rFonts w:asciiTheme="majorHAnsi" w:hAnsiTheme="majorHAnsi" w:cstheme="majorHAnsi"/>
              </w:rPr>
              <w:t>Surrey</w:t>
            </w:r>
          </w:p>
          <w:p w14:paraId="19A41018" w14:textId="77777777" w:rsidR="005A2270" w:rsidRPr="00B75F71" w:rsidRDefault="005A2270" w:rsidP="005A2270">
            <w:pPr>
              <w:pStyle w:val="NormalIndent"/>
              <w:ind w:left="0"/>
              <w:rPr>
                <w:rFonts w:asciiTheme="majorHAnsi" w:hAnsiTheme="majorHAnsi" w:cstheme="majorHAnsi"/>
              </w:rPr>
            </w:pPr>
            <w:r w:rsidRPr="00B75F71">
              <w:rPr>
                <w:rFonts w:asciiTheme="majorHAnsi" w:hAnsiTheme="majorHAnsi" w:cstheme="majorHAnsi"/>
              </w:rPr>
              <w:t>GU9 7DY</w:t>
            </w:r>
          </w:p>
          <w:p w14:paraId="4583DA4C" w14:textId="77777777" w:rsidR="002A2A70" w:rsidRPr="00B75F71" w:rsidRDefault="002A2A70" w:rsidP="005A2270">
            <w:pPr>
              <w:pStyle w:val="NormalIndent"/>
              <w:ind w:left="0"/>
              <w:rPr>
                <w:rFonts w:asciiTheme="majorHAnsi" w:hAnsiTheme="majorHAnsi" w:cstheme="majorHAnsi"/>
                <w:sz w:val="20"/>
              </w:rPr>
            </w:pPr>
          </w:p>
        </w:tc>
        <w:tc>
          <w:tcPr>
            <w:tcW w:w="4820" w:type="dxa"/>
          </w:tcPr>
          <w:p w14:paraId="0E1591F5" w14:textId="77777777" w:rsidR="005A2270" w:rsidRPr="00B75F71" w:rsidRDefault="005A2270" w:rsidP="005A2270">
            <w:pPr>
              <w:pStyle w:val="NormalIndent"/>
              <w:spacing w:before="60" w:after="60"/>
              <w:ind w:left="0"/>
              <w:rPr>
                <w:rFonts w:asciiTheme="majorHAnsi" w:hAnsiTheme="majorHAnsi" w:cstheme="majorHAnsi"/>
                <w:sz w:val="20"/>
                <w:szCs w:val="20"/>
              </w:rPr>
            </w:pPr>
            <w:r w:rsidRPr="00B75F71">
              <w:rPr>
                <w:rFonts w:asciiTheme="majorHAnsi" w:hAnsiTheme="majorHAnsi" w:cstheme="majorHAnsi"/>
                <w:sz w:val="20"/>
                <w:szCs w:val="20"/>
              </w:rPr>
              <w:t xml:space="preserve">The entrance to the Football Club down Mead Lane is very narrow so please take care.  Parking is also available at the Farnham Memorial </w:t>
            </w:r>
            <w:proofErr w:type="gramStart"/>
            <w:r w:rsidRPr="00B75F71">
              <w:rPr>
                <w:rFonts w:asciiTheme="majorHAnsi" w:hAnsiTheme="majorHAnsi" w:cstheme="majorHAnsi"/>
                <w:sz w:val="20"/>
                <w:szCs w:val="20"/>
              </w:rPr>
              <w:t>Hall</w:t>
            </w:r>
            <w:proofErr w:type="gramEnd"/>
            <w:r w:rsidRPr="00B75F71">
              <w:rPr>
                <w:rFonts w:asciiTheme="majorHAnsi" w:hAnsiTheme="majorHAnsi" w:cstheme="majorHAnsi"/>
                <w:sz w:val="20"/>
                <w:szCs w:val="20"/>
              </w:rPr>
              <w:t xml:space="preserve"> and you can walk through the footpath to and from the Football Club (it only takes two minutes).  </w:t>
            </w:r>
          </w:p>
          <w:p w14:paraId="207A0D8B" w14:textId="24830571" w:rsidR="005A2270" w:rsidRPr="00B75F71" w:rsidRDefault="005A2270" w:rsidP="005A2270">
            <w:pPr>
              <w:pStyle w:val="NormalIndent"/>
              <w:spacing w:before="60" w:after="60"/>
              <w:ind w:left="0"/>
              <w:rPr>
                <w:rFonts w:asciiTheme="majorHAnsi" w:hAnsiTheme="majorHAnsi" w:cstheme="majorHAnsi"/>
                <w:sz w:val="20"/>
                <w:szCs w:val="20"/>
              </w:rPr>
            </w:pPr>
            <w:r w:rsidRPr="00B75F71">
              <w:rPr>
                <w:rFonts w:asciiTheme="majorHAnsi" w:hAnsiTheme="majorHAnsi" w:cstheme="majorHAnsi"/>
                <w:sz w:val="20"/>
                <w:szCs w:val="20"/>
              </w:rPr>
              <w:t>The Farnham Town FC are providing refreshments so please support them.</w:t>
            </w:r>
          </w:p>
          <w:p w14:paraId="23013575" w14:textId="2C73B878" w:rsidR="007D6130" w:rsidRPr="00B75F71" w:rsidRDefault="007D6130" w:rsidP="004A4335">
            <w:pPr>
              <w:pStyle w:val="NormalIndent"/>
              <w:spacing w:before="60" w:after="60"/>
              <w:ind w:left="0"/>
              <w:rPr>
                <w:rFonts w:asciiTheme="majorHAnsi" w:hAnsiTheme="majorHAnsi" w:cstheme="majorHAnsi"/>
                <w:sz w:val="20"/>
                <w:szCs w:val="20"/>
              </w:rPr>
            </w:pPr>
          </w:p>
        </w:tc>
      </w:tr>
    </w:tbl>
    <w:p w14:paraId="5EA1683B" w14:textId="77777777" w:rsidR="002A2A70" w:rsidRDefault="002A2A70" w:rsidP="002A2A70">
      <w:pPr>
        <w:pStyle w:val="NormalIndent"/>
      </w:pP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2"/>
        <w:gridCol w:w="4825"/>
      </w:tblGrid>
      <w:tr w:rsidR="002A2A70" w14:paraId="0040460B" w14:textId="77777777" w:rsidTr="00304984">
        <w:trPr>
          <w:trHeight w:val="421"/>
          <w:jc w:val="center"/>
        </w:trPr>
        <w:tc>
          <w:tcPr>
            <w:tcW w:w="4102" w:type="dxa"/>
            <w:shd w:val="pct15" w:color="auto" w:fill="auto"/>
          </w:tcPr>
          <w:p w14:paraId="71288D34" w14:textId="77777777" w:rsidR="002A2A70" w:rsidRPr="00B75F71" w:rsidRDefault="002A2A70" w:rsidP="004A4335">
            <w:pPr>
              <w:pStyle w:val="NormalIndent"/>
              <w:ind w:left="0"/>
              <w:rPr>
                <w:rFonts w:asciiTheme="majorHAnsi" w:hAnsiTheme="majorHAnsi" w:cstheme="majorHAnsi"/>
                <w:b/>
              </w:rPr>
            </w:pPr>
            <w:proofErr w:type="gramStart"/>
            <w:r w:rsidRPr="00B75F71">
              <w:rPr>
                <w:rFonts w:asciiTheme="majorHAnsi" w:hAnsiTheme="majorHAnsi" w:cstheme="majorHAnsi"/>
                <w:b/>
              </w:rPr>
              <w:t>Time Keepers</w:t>
            </w:r>
            <w:proofErr w:type="gramEnd"/>
          </w:p>
        </w:tc>
        <w:tc>
          <w:tcPr>
            <w:tcW w:w="4825" w:type="dxa"/>
            <w:shd w:val="pct15" w:color="auto" w:fill="auto"/>
          </w:tcPr>
          <w:p w14:paraId="3BBDED2A" w14:textId="77777777" w:rsidR="002A2A70" w:rsidRPr="00B75F71" w:rsidRDefault="002A2A70" w:rsidP="004A4335">
            <w:pPr>
              <w:pStyle w:val="NormalIndent"/>
              <w:ind w:left="0"/>
              <w:rPr>
                <w:rFonts w:asciiTheme="majorHAnsi" w:hAnsiTheme="majorHAnsi" w:cstheme="majorHAnsi"/>
                <w:b/>
              </w:rPr>
            </w:pPr>
            <w:r w:rsidRPr="00B75F71">
              <w:rPr>
                <w:rFonts w:asciiTheme="majorHAnsi" w:hAnsiTheme="majorHAnsi" w:cstheme="majorHAnsi"/>
                <w:b/>
              </w:rPr>
              <w:t>Event Secretary</w:t>
            </w:r>
          </w:p>
        </w:tc>
      </w:tr>
      <w:tr w:rsidR="002A2A70" w14:paraId="039AACFC" w14:textId="77777777" w:rsidTr="004A4335">
        <w:trPr>
          <w:trHeight w:val="281"/>
          <w:jc w:val="center"/>
        </w:trPr>
        <w:tc>
          <w:tcPr>
            <w:tcW w:w="4102" w:type="dxa"/>
          </w:tcPr>
          <w:p w14:paraId="3CCBC90C" w14:textId="77777777" w:rsidR="002A2A70" w:rsidRPr="00B75F71" w:rsidRDefault="002A2A70" w:rsidP="004A4335">
            <w:pPr>
              <w:pStyle w:val="NormalIndent"/>
              <w:ind w:left="0"/>
              <w:rPr>
                <w:rFonts w:asciiTheme="majorHAnsi" w:hAnsiTheme="majorHAnsi" w:cstheme="majorHAnsi"/>
              </w:rPr>
            </w:pPr>
            <w:r w:rsidRPr="00B75F71">
              <w:rPr>
                <w:rFonts w:asciiTheme="majorHAnsi" w:hAnsiTheme="majorHAnsi" w:cstheme="majorHAnsi"/>
              </w:rPr>
              <w:t>Jim Brown, Farnham RC</w:t>
            </w:r>
          </w:p>
          <w:p w14:paraId="7553CCC7" w14:textId="5B95C7D6" w:rsidR="002A2A70" w:rsidRPr="00B75F71" w:rsidRDefault="00335A09" w:rsidP="004A4335">
            <w:pPr>
              <w:pStyle w:val="NormalIndent"/>
              <w:ind w:left="0"/>
              <w:rPr>
                <w:rFonts w:asciiTheme="majorHAnsi" w:hAnsiTheme="majorHAnsi" w:cstheme="majorHAnsi"/>
              </w:rPr>
            </w:pPr>
            <w:r w:rsidRPr="00B75F71">
              <w:rPr>
                <w:rFonts w:asciiTheme="majorHAnsi" w:hAnsiTheme="majorHAnsi" w:cstheme="majorHAnsi"/>
              </w:rPr>
              <w:t>Mike Rice</w:t>
            </w:r>
            <w:r w:rsidR="002A2A70" w:rsidRPr="00B75F71">
              <w:rPr>
                <w:rFonts w:asciiTheme="majorHAnsi" w:hAnsiTheme="majorHAnsi" w:cstheme="majorHAnsi"/>
              </w:rPr>
              <w:t>, Farnham RC</w:t>
            </w:r>
          </w:p>
          <w:p w14:paraId="70EC9BE9" w14:textId="06BEA812" w:rsidR="007D6130" w:rsidRPr="00B75F71" w:rsidRDefault="007D6130" w:rsidP="004A4335">
            <w:pPr>
              <w:pStyle w:val="NormalIndent"/>
              <w:ind w:left="0"/>
              <w:rPr>
                <w:rFonts w:asciiTheme="majorHAnsi" w:hAnsiTheme="majorHAnsi" w:cstheme="majorHAnsi"/>
              </w:rPr>
            </w:pPr>
          </w:p>
        </w:tc>
        <w:tc>
          <w:tcPr>
            <w:tcW w:w="4825" w:type="dxa"/>
          </w:tcPr>
          <w:p w14:paraId="40263DF8" w14:textId="0B4E0BC8" w:rsidR="002A2A70" w:rsidRPr="00B75F71" w:rsidRDefault="00304984" w:rsidP="004A4335">
            <w:pPr>
              <w:pStyle w:val="NormalIndent"/>
              <w:ind w:left="0"/>
              <w:rPr>
                <w:rFonts w:asciiTheme="majorHAnsi" w:hAnsiTheme="majorHAnsi" w:cstheme="majorHAnsi"/>
              </w:rPr>
            </w:pPr>
            <w:r w:rsidRPr="00B75F71">
              <w:rPr>
                <w:rFonts w:asciiTheme="majorHAnsi" w:hAnsiTheme="majorHAnsi" w:cstheme="majorHAnsi"/>
              </w:rPr>
              <w:t xml:space="preserve">Paul </w:t>
            </w:r>
            <w:proofErr w:type="gramStart"/>
            <w:r w:rsidRPr="00B75F71">
              <w:rPr>
                <w:rFonts w:asciiTheme="majorHAnsi" w:hAnsiTheme="majorHAnsi" w:cstheme="majorHAnsi"/>
              </w:rPr>
              <w:t>Charman  -</w:t>
            </w:r>
            <w:proofErr w:type="gramEnd"/>
            <w:r w:rsidRPr="00B75F71">
              <w:rPr>
                <w:rFonts w:asciiTheme="majorHAnsi" w:hAnsiTheme="majorHAnsi" w:cstheme="majorHAnsi"/>
              </w:rPr>
              <w:t xml:space="preserve"> </w:t>
            </w:r>
            <w:r w:rsidR="00200A89" w:rsidRPr="00B75F71">
              <w:rPr>
                <w:rFonts w:asciiTheme="majorHAnsi" w:hAnsiTheme="majorHAnsi" w:cstheme="majorHAnsi"/>
              </w:rPr>
              <w:t xml:space="preserve">Mobile </w:t>
            </w:r>
            <w:r w:rsidRPr="00B75F71">
              <w:rPr>
                <w:rFonts w:asciiTheme="majorHAnsi" w:hAnsiTheme="majorHAnsi" w:cstheme="majorHAnsi"/>
              </w:rPr>
              <w:t>07725 825970</w:t>
            </w:r>
          </w:p>
          <w:p w14:paraId="20C1F5AB" w14:textId="70871806" w:rsidR="00200A89" w:rsidRPr="00B75F71" w:rsidRDefault="00200A89" w:rsidP="004A4335">
            <w:pPr>
              <w:pStyle w:val="NormalIndent"/>
              <w:ind w:left="0"/>
              <w:rPr>
                <w:rFonts w:asciiTheme="majorHAnsi" w:hAnsiTheme="majorHAnsi" w:cstheme="majorHAnsi"/>
              </w:rPr>
            </w:pPr>
            <w:r w:rsidRPr="00B75F71">
              <w:rPr>
                <w:rFonts w:asciiTheme="majorHAnsi" w:hAnsiTheme="majorHAnsi" w:cstheme="majorHAnsi"/>
              </w:rPr>
              <w:t>Home 01420 475709</w:t>
            </w:r>
          </w:p>
          <w:p w14:paraId="731EF7F6" w14:textId="65CDA996" w:rsidR="00304984" w:rsidRPr="00B75F71" w:rsidRDefault="00304984" w:rsidP="004A4335">
            <w:pPr>
              <w:pStyle w:val="NormalIndent"/>
              <w:ind w:left="0"/>
              <w:rPr>
                <w:rFonts w:asciiTheme="majorHAnsi" w:hAnsiTheme="majorHAnsi" w:cstheme="majorHAnsi"/>
              </w:rPr>
            </w:pPr>
            <w:r w:rsidRPr="00B75F71">
              <w:rPr>
                <w:rFonts w:asciiTheme="majorHAnsi" w:hAnsiTheme="majorHAnsi" w:cstheme="majorHAnsi"/>
              </w:rPr>
              <w:t>E mail charmanpaul@hotmail.com</w:t>
            </w:r>
          </w:p>
          <w:p w14:paraId="1624248B" w14:textId="77777777" w:rsidR="002A2A70" w:rsidRPr="00B75F71" w:rsidRDefault="002A2A70" w:rsidP="004A4335">
            <w:pPr>
              <w:pStyle w:val="NormalIndent"/>
              <w:ind w:left="0"/>
              <w:rPr>
                <w:rFonts w:asciiTheme="majorHAnsi" w:hAnsiTheme="majorHAnsi" w:cstheme="majorHAnsi"/>
              </w:rPr>
            </w:pPr>
          </w:p>
        </w:tc>
      </w:tr>
    </w:tbl>
    <w:p w14:paraId="08A9B2E9" w14:textId="77777777" w:rsidR="00190D96" w:rsidRDefault="00190D96" w:rsidP="002A2A70">
      <w:pPr>
        <w:pStyle w:val="NormalWeb"/>
        <w:spacing w:before="120" w:after="120"/>
        <w:jc w:val="center"/>
        <w:rPr>
          <w:b/>
          <w:sz w:val="20"/>
        </w:rPr>
      </w:pPr>
    </w:p>
    <w:p w14:paraId="70B7DC16" w14:textId="77777777" w:rsidR="00190D96" w:rsidRDefault="00190D96" w:rsidP="002A2A70">
      <w:pPr>
        <w:pStyle w:val="NormalWeb"/>
        <w:spacing w:before="120" w:after="120"/>
        <w:jc w:val="center"/>
        <w:rPr>
          <w:b/>
          <w:sz w:val="20"/>
        </w:rPr>
      </w:pPr>
    </w:p>
    <w:p w14:paraId="3AE7C0BE" w14:textId="6C2F43E7" w:rsidR="00190D96" w:rsidRDefault="00190D96" w:rsidP="002A2A70">
      <w:pPr>
        <w:pStyle w:val="NormalWeb"/>
        <w:spacing w:before="120" w:after="120"/>
        <w:jc w:val="center"/>
        <w:rPr>
          <w:b/>
          <w:sz w:val="20"/>
        </w:rPr>
      </w:pPr>
    </w:p>
    <w:p w14:paraId="6C4CE48F" w14:textId="77777777" w:rsidR="001B655D" w:rsidRDefault="001B655D" w:rsidP="002A2A70">
      <w:pPr>
        <w:pStyle w:val="NormalWeb"/>
        <w:spacing w:before="120" w:after="120"/>
        <w:jc w:val="center"/>
        <w:rPr>
          <w:b/>
          <w:sz w:val="20"/>
        </w:rPr>
      </w:pPr>
    </w:p>
    <w:p w14:paraId="32E4A78A" w14:textId="77777777" w:rsidR="00190D96" w:rsidRDefault="00190D96" w:rsidP="002A2A70">
      <w:pPr>
        <w:pStyle w:val="NormalWeb"/>
        <w:spacing w:before="120" w:after="120"/>
        <w:jc w:val="center"/>
        <w:rPr>
          <w:b/>
          <w:sz w:val="20"/>
        </w:rPr>
      </w:pPr>
    </w:p>
    <w:p w14:paraId="5FEAF3C5" w14:textId="67DA0AFE" w:rsidR="002A2A70" w:rsidRDefault="002A2A70" w:rsidP="002A2A70">
      <w:pPr>
        <w:pStyle w:val="NormalWeb"/>
        <w:spacing w:before="120" w:after="120"/>
        <w:jc w:val="center"/>
        <w:rPr>
          <w:b/>
          <w:sz w:val="20"/>
        </w:rPr>
      </w:pPr>
      <w:r>
        <w:rPr>
          <w:b/>
          <w:sz w:val="20"/>
        </w:rPr>
        <w:t>Awards (Per Team)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0"/>
        <w:gridCol w:w="780"/>
        <w:gridCol w:w="3096"/>
      </w:tblGrid>
      <w:tr w:rsidR="00231F71" w14:paraId="3C69F6B3" w14:textId="77777777" w:rsidTr="00684CD0">
        <w:trPr>
          <w:jc w:val="center"/>
        </w:trPr>
        <w:tc>
          <w:tcPr>
            <w:tcW w:w="2050" w:type="dxa"/>
            <w:shd w:val="clear" w:color="auto" w:fill="auto"/>
          </w:tcPr>
          <w:p w14:paraId="5396BD8F" w14:textId="77777777" w:rsidR="00231F71" w:rsidRPr="003E4FAF" w:rsidRDefault="00231F71" w:rsidP="004A4335">
            <w:pPr>
              <w:pStyle w:val="NormalWeb"/>
              <w:jc w:val="center"/>
              <w:rPr>
                <w:b/>
                <w:sz w:val="22"/>
                <w:szCs w:val="22"/>
              </w:rPr>
            </w:pPr>
            <w:r w:rsidRPr="003E4FAF">
              <w:rPr>
                <w:b/>
                <w:sz w:val="22"/>
                <w:szCs w:val="22"/>
              </w:rPr>
              <w:t>Category</w:t>
            </w:r>
          </w:p>
        </w:tc>
        <w:tc>
          <w:tcPr>
            <w:tcW w:w="780" w:type="dxa"/>
            <w:shd w:val="clear" w:color="auto" w:fill="auto"/>
          </w:tcPr>
          <w:p w14:paraId="58F2ED7D" w14:textId="77777777" w:rsidR="00231F71" w:rsidRPr="003E4FAF" w:rsidRDefault="00231F71" w:rsidP="004A4335">
            <w:pPr>
              <w:pStyle w:val="NormalWeb"/>
              <w:jc w:val="center"/>
              <w:rPr>
                <w:b/>
                <w:sz w:val="22"/>
                <w:szCs w:val="22"/>
              </w:rPr>
            </w:pPr>
            <w:r w:rsidRPr="003E4FAF">
              <w:rPr>
                <w:b/>
                <w:sz w:val="22"/>
                <w:szCs w:val="22"/>
              </w:rPr>
              <w:t>1</w:t>
            </w:r>
            <w:r w:rsidRPr="003E4FAF">
              <w:rPr>
                <w:b/>
                <w:sz w:val="22"/>
                <w:szCs w:val="22"/>
                <w:vertAlign w:val="superscript"/>
              </w:rPr>
              <w:t>st</w:t>
            </w:r>
          </w:p>
        </w:tc>
        <w:tc>
          <w:tcPr>
            <w:tcW w:w="3096" w:type="dxa"/>
            <w:shd w:val="clear" w:color="auto" w:fill="auto"/>
          </w:tcPr>
          <w:p w14:paraId="2CF48A4A" w14:textId="156081E7" w:rsidR="00231F71" w:rsidRPr="003E4FAF" w:rsidRDefault="00231F71" w:rsidP="004A4335">
            <w:pPr>
              <w:pStyle w:val="NormalWeb"/>
              <w:jc w:val="center"/>
              <w:rPr>
                <w:b/>
                <w:sz w:val="22"/>
                <w:szCs w:val="22"/>
              </w:rPr>
            </w:pPr>
          </w:p>
        </w:tc>
      </w:tr>
      <w:tr w:rsidR="00231F71" w14:paraId="1EA76745" w14:textId="77777777" w:rsidTr="00684CD0">
        <w:trPr>
          <w:jc w:val="center"/>
        </w:trPr>
        <w:tc>
          <w:tcPr>
            <w:tcW w:w="2050" w:type="dxa"/>
            <w:shd w:val="clear" w:color="auto" w:fill="auto"/>
          </w:tcPr>
          <w:p w14:paraId="482A053F" w14:textId="650A27CE" w:rsidR="00231F71" w:rsidRPr="003E4FAF" w:rsidRDefault="00231F71" w:rsidP="004A4335">
            <w:pPr>
              <w:pStyle w:val="NormalWeb"/>
              <w:spacing w:before="60" w:after="60"/>
              <w:jc w:val="center"/>
              <w:rPr>
                <w:b/>
                <w:sz w:val="22"/>
                <w:szCs w:val="22"/>
              </w:rPr>
            </w:pPr>
            <w:r>
              <w:rPr>
                <w:b/>
                <w:sz w:val="22"/>
                <w:szCs w:val="22"/>
              </w:rPr>
              <w:t>4</w:t>
            </w:r>
            <w:r w:rsidRPr="003E4FAF">
              <w:rPr>
                <w:b/>
                <w:sz w:val="22"/>
                <w:szCs w:val="22"/>
              </w:rPr>
              <w:t xml:space="preserve"> Up - Fastest</w:t>
            </w:r>
          </w:p>
        </w:tc>
        <w:tc>
          <w:tcPr>
            <w:tcW w:w="780" w:type="dxa"/>
            <w:shd w:val="clear" w:color="auto" w:fill="auto"/>
          </w:tcPr>
          <w:p w14:paraId="0F182206" w14:textId="76305096" w:rsidR="00231F71" w:rsidRPr="003E4FAF" w:rsidRDefault="00872868" w:rsidP="004A4335">
            <w:pPr>
              <w:pStyle w:val="NormalWeb"/>
              <w:spacing w:before="60" w:after="60"/>
              <w:jc w:val="center"/>
              <w:rPr>
                <w:bCs/>
                <w:sz w:val="22"/>
                <w:szCs w:val="22"/>
              </w:rPr>
            </w:pPr>
            <w:r>
              <w:rPr>
                <w:bCs/>
                <w:sz w:val="22"/>
                <w:szCs w:val="22"/>
              </w:rPr>
              <w:t>32</w:t>
            </w:r>
          </w:p>
        </w:tc>
        <w:tc>
          <w:tcPr>
            <w:tcW w:w="3096" w:type="dxa"/>
            <w:tcBorders>
              <w:bottom w:val="single" w:sz="4" w:space="0" w:color="auto"/>
            </w:tcBorders>
            <w:shd w:val="clear" w:color="auto" w:fill="auto"/>
          </w:tcPr>
          <w:p w14:paraId="7D1B62BA" w14:textId="4BE3E15E" w:rsidR="00231F71" w:rsidRPr="003E4FAF" w:rsidRDefault="00231F71" w:rsidP="004A4335">
            <w:pPr>
              <w:pStyle w:val="NormalWeb"/>
              <w:spacing w:before="60" w:after="60"/>
              <w:jc w:val="center"/>
              <w:rPr>
                <w:bCs/>
                <w:sz w:val="22"/>
                <w:szCs w:val="22"/>
              </w:rPr>
            </w:pPr>
          </w:p>
        </w:tc>
      </w:tr>
      <w:tr w:rsidR="00231F71" w14:paraId="6BBE8B6B" w14:textId="77777777" w:rsidTr="00684CD0">
        <w:trPr>
          <w:jc w:val="center"/>
        </w:trPr>
        <w:tc>
          <w:tcPr>
            <w:tcW w:w="2050" w:type="dxa"/>
            <w:shd w:val="clear" w:color="auto" w:fill="auto"/>
          </w:tcPr>
          <w:p w14:paraId="1731728C" w14:textId="52B479B0" w:rsidR="00231F71" w:rsidRPr="003E4FAF" w:rsidRDefault="00231F71" w:rsidP="004A4335">
            <w:pPr>
              <w:pStyle w:val="NormalWeb"/>
              <w:spacing w:before="60" w:after="60"/>
              <w:jc w:val="center"/>
              <w:rPr>
                <w:b/>
                <w:sz w:val="22"/>
                <w:szCs w:val="22"/>
              </w:rPr>
            </w:pPr>
            <w:r>
              <w:rPr>
                <w:b/>
                <w:sz w:val="22"/>
                <w:szCs w:val="22"/>
              </w:rPr>
              <w:t>4</w:t>
            </w:r>
            <w:r w:rsidRPr="003E4FAF">
              <w:rPr>
                <w:b/>
                <w:sz w:val="22"/>
                <w:szCs w:val="22"/>
              </w:rPr>
              <w:t xml:space="preserve"> Up </w:t>
            </w:r>
            <w:r>
              <w:rPr>
                <w:b/>
                <w:sz w:val="22"/>
                <w:szCs w:val="22"/>
              </w:rPr>
              <w:t>–</w:t>
            </w:r>
            <w:r w:rsidRPr="003E4FAF">
              <w:rPr>
                <w:b/>
                <w:sz w:val="22"/>
                <w:szCs w:val="22"/>
              </w:rPr>
              <w:t xml:space="preserve"> </w:t>
            </w:r>
            <w:r>
              <w:rPr>
                <w:b/>
                <w:sz w:val="22"/>
                <w:szCs w:val="22"/>
              </w:rPr>
              <w:t>Fastest Woman</w:t>
            </w:r>
          </w:p>
        </w:tc>
        <w:tc>
          <w:tcPr>
            <w:tcW w:w="780" w:type="dxa"/>
            <w:shd w:val="clear" w:color="auto" w:fill="auto"/>
          </w:tcPr>
          <w:p w14:paraId="5F042C57" w14:textId="3D6B77F2" w:rsidR="00231F71" w:rsidRPr="003E4FAF" w:rsidRDefault="00872868" w:rsidP="004A4335">
            <w:pPr>
              <w:pStyle w:val="NormalWeb"/>
              <w:spacing w:before="60" w:after="60"/>
              <w:jc w:val="center"/>
              <w:rPr>
                <w:bCs/>
                <w:sz w:val="22"/>
                <w:szCs w:val="22"/>
              </w:rPr>
            </w:pPr>
            <w:r>
              <w:rPr>
                <w:bCs/>
                <w:sz w:val="22"/>
                <w:szCs w:val="22"/>
              </w:rPr>
              <w:t>32</w:t>
            </w:r>
          </w:p>
        </w:tc>
        <w:tc>
          <w:tcPr>
            <w:tcW w:w="3096" w:type="dxa"/>
            <w:shd w:val="clear" w:color="auto" w:fill="auto"/>
          </w:tcPr>
          <w:p w14:paraId="4F9D9734" w14:textId="77777777" w:rsidR="00231F71" w:rsidRPr="00684CD0" w:rsidRDefault="00231F71" w:rsidP="004A4335">
            <w:pPr>
              <w:pStyle w:val="NormalWeb"/>
              <w:spacing w:before="60" w:after="60"/>
              <w:jc w:val="center"/>
              <w:rPr>
                <w:bCs/>
                <w:sz w:val="22"/>
                <w:szCs w:val="22"/>
                <w:highlight w:val="yellow"/>
              </w:rPr>
            </w:pPr>
          </w:p>
        </w:tc>
      </w:tr>
      <w:tr w:rsidR="00895E8E" w14:paraId="15A69C9C" w14:textId="77777777" w:rsidTr="00684CD0">
        <w:trPr>
          <w:jc w:val="center"/>
        </w:trPr>
        <w:tc>
          <w:tcPr>
            <w:tcW w:w="2050" w:type="dxa"/>
            <w:shd w:val="clear" w:color="auto" w:fill="auto"/>
          </w:tcPr>
          <w:p w14:paraId="0DD125F7" w14:textId="64B1806B" w:rsidR="00895E8E" w:rsidRDefault="00895E8E" w:rsidP="004A4335">
            <w:pPr>
              <w:pStyle w:val="NormalWeb"/>
              <w:spacing w:before="60" w:after="60"/>
              <w:jc w:val="center"/>
              <w:rPr>
                <w:b/>
                <w:sz w:val="22"/>
                <w:szCs w:val="22"/>
              </w:rPr>
            </w:pPr>
          </w:p>
        </w:tc>
        <w:tc>
          <w:tcPr>
            <w:tcW w:w="780" w:type="dxa"/>
            <w:shd w:val="clear" w:color="auto" w:fill="auto"/>
          </w:tcPr>
          <w:p w14:paraId="2BAA1F37" w14:textId="1E34A52D" w:rsidR="00895E8E" w:rsidRDefault="00895E8E" w:rsidP="004A4335">
            <w:pPr>
              <w:pStyle w:val="NormalWeb"/>
              <w:spacing w:before="60" w:after="60"/>
              <w:jc w:val="center"/>
              <w:rPr>
                <w:bCs/>
                <w:sz w:val="22"/>
                <w:szCs w:val="22"/>
              </w:rPr>
            </w:pPr>
          </w:p>
        </w:tc>
        <w:tc>
          <w:tcPr>
            <w:tcW w:w="3096" w:type="dxa"/>
            <w:shd w:val="clear" w:color="auto" w:fill="auto"/>
          </w:tcPr>
          <w:p w14:paraId="387C5A72" w14:textId="77777777" w:rsidR="00895E8E" w:rsidRPr="00684CD0" w:rsidRDefault="00895E8E" w:rsidP="004A4335">
            <w:pPr>
              <w:pStyle w:val="NormalWeb"/>
              <w:spacing w:before="60" w:after="60"/>
              <w:jc w:val="center"/>
              <w:rPr>
                <w:bCs/>
                <w:sz w:val="22"/>
                <w:szCs w:val="22"/>
                <w:highlight w:val="yellow"/>
              </w:rPr>
            </w:pPr>
          </w:p>
        </w:tc>
      </w:tr>
      <w:tr w:rsidR="00231F71" w14:paraId="7388EEEF" w14:textId="77777777" w:rsidTr="00684CD0">
        <w:trPr>
          <w:jc w:val="center"/>
        </w:trPr>
        <w:tc>
          <w:tcPr>
            <w:tcW w:w="2050" w:type="dxa"/>
            <w:shd w:val="clear" w:color="auto" w:fill="auto"/>
          </w:tcPr>
          <w:p w14:paraId="07F7666F" w14:textId="4C49E7F7" w:rsidR="00231F71" w:rsidRPr="003E4FAF" w:rsidRDefault="00872868" w:rsidP="008B3F99">
            <w:pPr>
              <w:pStyle w:val="NormalWeb"/>
              <w:spacing w:before="60" w:after="60"/>
              <w:ind w:left="-1356" w:firstLine="1356"/>
              <w:jc w:val="center"/>
              <w:rPr>
                <w:b/>
                <w:sz w:val="22"/>
                <w:szCs w:val="22"/>
              </w:rPr>
            </w:pPr>
            <w:r>
              <w:rPr>
                <w:b/>
                <w:sz w:val="22"/>
                <w:szCs w:val="22"/>
              </w:rPr>
              <w:t>Solo Fastest Open</w:t>
            </w:r>
          </w:p>
        </w:tc>
        <w:tc>
          <w:tcPr>
            <w:tcW w:w="780" w:type="dxa"/>
            <w:shd w:val="clear" w:color="auto" w:fill="auto"/>
          </w:tcPr>
          <w:p w14:paraId="39216CCB" w14:textId="0D47729C" w:rsidR="00231F71" w:rsidRPr="003E4FAF" w:rsidRDefault="00872868" w:rsidP="004A4335">
            <w:pPr>
              <w:pStyle w:val="NormalWeb"/>
              <w:spacing w:before="60" w:after="60"/>
              <w:jc w:val="center"/>
              <w:rPr>
                <w:bCs/>
                <w:sz w:val="22"/>
                <w:szCs w:val="22"/>
              </w:rPr>
            </w:pPr>
            <w:r>
              <w:rPr>
                <w:bCs/>
                <w:sz w:val="22"/>
                <w:szCs w:val="22"/>
              </w:rPr>
              <w:t>8</w:t>
            </w:r>
          </w:p>
        </w:tc>
        <w:tc>
          <w:tcPr>
            <w:tcW w:w="3096" w:type="dxa"/>
            <w:tcBorders>
              <w:bottom w:val="single" w:sz="4" w:space="0" w:color="auto"/>
            </w:tcBorders>
            <w:shd w:val="clear" w:color="auto" w:fill="auto"/>
          </w:tcPr>
          <w:p w14:paraId="7FAEE4B5" w14:textId="5B947151" w:rsidR="00231F71" w:rsidRPr="003E4FAF" w:rsidRDefault="00231F71" w:rsidP="004A4335">
            <w:pPr>
              <w:pStyle w:val="NormalWeb"/>
              <w:spacing w:before="60" w:after="60"/>
              <w:jc w:val="center"/>
              <w:rPr>
                <w:bCs/>
                <w:sz w:val="22"/>
                <w:szCs w:val="22"/>
              </w:rPr>
            </w:pPr>
          </w:p>
        </w:tc>
      </w:tr>
      <w:tr w:rsidR="00231F71" w14:paraId="7C5C884A" w14:textId="77777777" w:rsidTr="00684CD0">
        <w:trPr>
          <w:jc w:val="center"/>
        </w:trPr>
        <w:tc>
          <w:tcPr>
            <w:tcW w:w="2050" w:type="dxa"/>
            <w:shd w:val="clear" w:color="auto" w:fill="auto"/>
          </w:tcPr>
          <w:p w14:paraId="67433857" w14:textId="6D2C174C" w:rsidR="00231F71" w:rsidRPr="003E4FAF" w:rsidRDefault="00872868" w:rsidP="004A4335">
            <w:pPr>
              <w:pStyle w:val="NormalWeb"/>
              <w:spacing w:before="60" w:after="60"/>
              <w:jc w:val="center"/>
              <w:rPr>
                <w:b/>
                <w:sz w:val="22"/>
                <w:szCs w:val="22"/>
              </w:rPr>
            </w:pPr>
            <w:r>
              <w:rPr>
                <w:b/>
                <w:sz w:val="22"/>
                <w:szCs w:val="22"/>
              </w:rPr>
              <w:t>Solo Fastest Female</w:t>
            </w:r>
          </w:p>
        </w:tc>
        <w:tc>
          <w:tcPr>
            <w:tcW w:w="780" w:type="dxa"/>
            <w:shd w:val="clear" w:color="auto" w:fill="auto"/>
          </w:tcPr>
          <w:p w14:paraId="18D542A4" w14:textId="48F866B2" w:rsidR="00231F71" w:rsidRPr="003E4FAF" w:rsidRDefault="00872868" w:rsidP="004A4335">
            <w:pPr>
              <w:pStyle w:val="NormalWeb"/>
              <w:spacing w:before="60" w:after="60"/>
              <w:jc w:val="center"/>
              <w:rPr>
                <w:bCs/>
                <w:sz w:val="22"/>
                <w:szCs w:val="22"/>
              </w:rPr>
            </w:pPr>
            <w:r>
              <w:rPr>
                <w:bCs/>
                <w:sz w:val="22"/>
                <w:szCs w:val="22"/>
              </w:rPr>
              <w:t>8</w:t>
            </w:r>
          </w:p>
        </w:tc>
        <w:tc>
          <w:tcPr>
            <w:tcW w:w="3096" w:type="dxa"/>
            <w:tcBorders>
              <w:bottom w:val="single" w:sz="4" w:space="0" w:color="auto"/>
            </w:tcBorders>
            <w:shd w:val="clear" w:color="auto" w:fill="auto"/>
          </w:tcPr>
          <w:p w14:paraId="309918E3" w14:textId="68CC07A4" w:rsidR="00231F71" w:rsidRPr="003E4FAF" w:rsidRDefault="00231F71" w:rsidP="004A4335">
            <w:pPr>
              <w:pStyle w:val="NormalWeb"/>
              <w:spacing w:before="60" w:after="60"/>
              <w:jc w:val="center"/>
              <w:rPr>
                <w:bCs/>
                <w:sz w:val="22"/>
                <w:szCs w:val="22"/>
              </w:rPr>
            </w:pPr>
          </w:p>
        </w:tc>
      </w:tr>
      <w:tr w:rsidR="00231F71" w14:paraId="047E159E" w14:textId="77777777" w:rsidTr="00684CD0">
        <w:trPr>
          <w:jc w:val="center"/>
        </w:trPr>
        <w:tc>
          <w:tcPr>
            <w:tcW w:w="2050" w:type="dxa"/>
            <w:shd w:val="clear" w:color="auto" w:fill="auto"/>
          </w:tcPr>
          <w:p w14:paraId="7699BF60" w14:textId="5CBCE130" w:rsidR="00231F71" w:rsidRDefault="00730C31" w:rsidP="004A4335">
            <w:pPr>
              <w:pStyle w:val="NormalWeb"/>
              <w:spacing w:before="60" w:after="60"/>
              <w:jc w:val="center"/>
              <w:rPr>
                <w:b/>
                <w:sz w:val="22"/>
                <w:szCs w:val="22"/>
              </w:rPr>
            </w:pPr>
            <w:r>
              <w:rPr>
                <w:b/>
                <w:sz w:val="22"/>
                <w:szCs w:val="22"/>
              </w:rPr>
              <w:t xml:space="preserve">Solo </w:t>
            </w:r>
            <w:r w:rsidR="00231F71">
              <w:rPr>
                <w:b/>
                <w:sz w:val="22"/>
                <w:szCs w:val="22"/>
              </w:rPr>
              <w:t>– Fastest</w:t>
            </w:r>
            <w:r w:rsidR="00872868">
              <w:rPr>
                <w:b/>
                <w:sz w:val="22"/>
                <w:szCs w:val="22"/>
              </w:rPr>
              <w:t xml:space="preserve"> Road bike</w:t>
            </w:r>
          </w:p>
        </w:tc>
        <w:tc>
          <w:tcPr>
            <w:tcW w:w="780" w:type="dxa"/>
            <w:shd w:val="clear" w:color="auto" w:fill="auto"/>
          </w:tcPr>
          <w:p w14:paraId="034FC422" w14:textId="5C234E5A" w:rsidR="00231F71" w:rsidRDefault="00872868" w:rsidP="004A4335">
            <w:pPr>
              <w:pStyle w:val="NormalWeb"/>
              <w:spacing w:before="60" w:after="60"/>
              <w:jc w:val="center"/>
              <w:rPr>
                <w:bCs/>
                <w:sz w:val="22"/>
                <w:szCs w:val="22"/>
              </w:rPr>
            </w:pPr>
            <w:r>
              <w:rPr>
                <w:bCs/>
                <w:sz w:val="22"/>
                <w:szCs w:val="22"/>
              </w:rPr>
              <w:t>8</w:t>
            </w:r>
          </w:p>
        </w:tc>
        <w:tc>
          <w:tcPr>
            <w:tcW w:w="3096" w:type="dxa"/>
            <w:shd w:val="clear" w:color="auto" w:fill="auto"/>
          </w:tcPr>
          <w:p w14:paraId="4E7BF54B" w14:textId="77777777" w:rsidR="00231F71" w:rsidRPr="003E4FAF" w:rsidRDefault="00231F71" w:rsidP="004A4335">
            <w:pPr>
              <w:pStyle w:val="NormalWeb"/>
              <w:spacing w:before="60" w:after="60"/>
              <w:jc w:val="center"/>
              <w:rPr>
                <w:bCs/>
                <w:sz w:val="22"/>
                <w:szCs w:val="22"/>
              </w:rPr>
            </w:pPr>
          </w:p>
        </w:tc>
      </w:tr>
      <w:tr w:rsidR="00730C31" w14:paraId="42CC1679" w14:textId="77777777" w:rsidTr="00684CD0">
        <w:trPr>
          <w:jc w:val="center"/>
        </w:trPr>
        <w:tc>
          <w:tcPr>
            <w:tcW w:w="2050" w:type="dxa"/>
            <w:shd w:val="clear" w:color="auto" w:fill="auto"/>
          </w:tcPr>
          <w:p w14:paraId="090F27A2" w14:textId="5517D577" w:rsidR="00730C31" w:rsidRDefault="00730C31" w:rsidP="004A4335">
            <w:pPr>
              <w:pStyle w:val="NormalWeb"/>
              <w:spacing w:before="60" w:after="60"/>
              <w:jc w:val="center"/>
              <w:rPr>
                <w:b/>
                <w:sz w:val="22"/>
                <w:szCs w:val="22"/>
              </w:rPr>
            </w:pPr>
          </w:p>
        </w:tc>
        <w:tc>
          <w:tcPr>
            <w:tcW w:w="780" w:type="dxa"/>
            <w:shd w:val="clear" w:color="auto" w:fill="auto"/>
          </w:tcPr>
          <w:p w14:paraId="25703297" w14:textId="0E6506B5" w:rsidR="00730C31" w:rsidRDefault="00730C31" w:rsidP="004A4335">
            <w:pPr>
              <w:pStyle w:val="NormalWeb"/>
              <w:spacing w:before="60" w:after="60"/>
              <w:jc w:val="center"/>
              <w:rPr>
                <w:bCs/>
                <w:sz w:val="22"/>
                <w:szCs w:val="22"/>
              </w:rPr>
            </w:pPr>
          </w:p>
        </w:tc>
        <w:tc>
          <w:tcPr>
            <w:tcW w:w="3096" w:type="dxa"/>
            <w:shd w:val="clear" w:color="auto" w:fill="auto"/>
          </w:tcPr>
          <w:p w14:paraId="5C51A24C" w14:textId="77777777" w:rsidR="00730C31" w:rsidRPr="003E4FAF" w:rsidRDefault="00730C31" w:rsidP="004A4335">
            <w:pPr>
              <w:pStyle w:val="NormalWeb"/>
              <w:spacing w:before="60" w:after="60"/>
              <w:jc w:val="center"/>
              <w:rPr>
                <w:bCs/>
                <w:sz w:val="22"/>
                <w:szCs w:val="22"/>
              </w:rPr>
            </w:pPr>
          </w:p>
        </w:tc>
      </w:tr>
    </w:tbl>
    <w:p w14:paraId="027EDDC9" w14:textId="77777777" w:rsidR="008761DE" w:rsidRDefault="008761DE" w:rsidP="008761DE">
      <w:pPr>
        <w:pStyle w:val="NormalWeb"/>
        <w:spacing w:before="120"/>
        <w:rPr>
          <w:b/>
        </w:rPr>
      </w:pPr>
    </w:p>
    <w:p w14:paraId="5B22F237" w14:textId="77777777" w:rsidR="008761DE" w:rsidRDefault="008761DE" w:rsidP="008761DE">
      <w:pPr>
        <w:pStyle w:val="NormalWeb"/>
        <w:spacing w:before="120"/>
        <w:rPr>
          <w:b/>
        </w:rPr>
      </w:pPr>
    </w:p>
    <w:p w14:paraId="02188C6B" w14:textId="77777777" w:rsidR="00684CD0" w:rsidRDefault="00684CD0" w:rsidP="00684CD0">
      <w:pPr>
        <w:pStyle w:val="NormalWeb"/>
        <w:spacing w:before="120"/>
        <w:rPr>
          <w:b/>
        </w:rPr>
      </w:pPr>
    </w:p>
    <w:p w14:paraId="123314AF" w14:textId="6FC85CFE" w:rsidR="00E1723F" w:rsidRDefault="00966003" w:rsidP="005A2270">
      <w:pPr>
        <w:pStyle w:val="NormalWeb"/>
        <w:spacing w:before="120"/>
        <w:rPr>
          <w:rFonts w:asciiTheme="majorHAnsi" w:hAnsiTheme="majorHAnsi" w:cstheme="majorHAnsi"/>
          <w:bCs/>
        </w:rPr>
      </w:pPr>
      <w:r w:rsidRPr="00B75F71">
        <w:rPr>
          <w:rFonts w:asciiTheme="majorHAnsi" w:hAnsiTheme="majorHAnsi" w:cstheme="majorHAnsi"/>
          <w:bCs/>
        </w:rPr>
        <w:t>Welcome to the Farnham Road Club Team event in</w:t>
      </w:r>
      <w:r w:rsidR="00CC4F0D" w:rsidRPr="00B75F71">
        <w:rPr>
          <w:rFonts w:asciiTheme="majorHAnsi" w:hAnsiTheme="majorHAnsi" w:cstheme="majorHAnsi"/>
          <w:bCs/>
        </w:rPr>
        <w:t>cluding</w:t>
      </w:r>
      <w:r w:rsidRPr="00B75F71">
        <w:rPr>
          <w:rFonts w:asciiTheme="majorHAnsi" w:hAnsiTheme="majorHAnsi" w:cstheme="majorHAnsi"/>
          <w:bCs/>
        </w:rPr>
        <w:t xml:space="preserve"> Four Ups, Two Ups</w:t>
      </w:r>
      <w:r w:rsidR="00872868">
        <w:rPr>
          <w:rFonts w:asciiTheme="majorHAnsi" w:hAnsiTheme="majorHAnsi" w:cstheme="majorHAnsi"/>
          <w:bCs/>
        </w:rPr>
        <w:t xml:space="preserve"> (although no entrants this year)</w:t>
      </w:r>
      <w:r w:rsidR="00335A09" w:rsidRPr="00B75F71">
        <w:rPr>
          <w:rFonts w:asciiTheme="majorHAnsi" w:hAnsiTheme="majorHAnsi" w:cstheme="majorHAnsi"/>
          <w:bCs/>
        </w:rPr>
        <w:t>,</w:t>
      </w:r>
      <w:r w:rsidR="005A2270" w:rsidRPr="00B75F71">
        <w:rPr>
          <w:rFonts w:asciiTheme="majorHAnsi" w:hAnsiTheme="majorHAnsi" w:cstheme="majorHAnsi"/>
          <w:bCs/>
        </w:rPr>
        <w:t xml:space="preserve"> </w:t>
      </w:r>
      <w:r w:rsidRPr="00B75F71">
        <w:rPr>
          <w:rFonts w:asciiTheme="majorHAnsi" w:hAnsiTheme="majorHAnsi" w:cstheme="majorHAnsi"/>
          <w:bCs/>
        </w:rPr>
        <w:t>Tandems</w:t>
      </w:r>
      <w:r w:rsidR="00335A09" w:rsidRPr="00B75F71">
        <w:rPr>
          <w:rFonts w:asciiTheme="majorHAnsi" w:hAnsiTheme="majorHAnsi" w:cstheme="majorHAnsi"/>
          <w:bCs/>
        </w:rPr>
        <w:t xml:space="preserve"> and </w:t>
      </w:r>
      <w:r w:rsidR="00CC4D5B" w:rsidRPr="00B75F71">
        <w:rPr>
          <w:rFonts w:asciiTheme="majorHAnsi" w:hAnsiTheme="majorHAnsi" w:cstheme="majorHAnsi"/>
          <w:bCs/>
        </w:rPr>
        <w:t>S</w:t>
      </w:r>
      <w:r w:rsidR="00335A09" w:rsidRPr="00B75F71">
        <w:rPr>
          <w:rFonts w:asciiTheme="majorHAnsi" w:hAnsiTheme="majorHAnsi" w:cstheme="majorHAnsi"/>
          <w:bCs/>
        </w:rPr>
        <w:t>olos</w:t>
      </w:r>
      <w:r w:rsidRPr="00B75F71">
        <w:rPr>
          <w:rFonts w:asciiTheme="majorHAnsi" w:hAnsiTheme="majorHAnsi" w:cstheme="majorHAnsi"/>
          <w:bCs/>
        </w:rPr>
        <w:t>.</w:t>
      </w:r>
      <w:r w:rsidR="00895E8E" w:rsidRPr="00B75F71">
        <w:rPr>
          <w:rFonts w:asciiTheme="majorHAnsi" w:hAnsiTheme="majorHAnsi" w:cstheme="majorHAnsi"/>
          <w:bCs/>
        </w:rPr>
        <w:t xml:space="preserve">  Thank you for entering.</w:t>
      </w:r>
      <w:r w:rsidRPr="00B75F71">
        <w:rPr>
          <w:rFonts w:asciiTheme="majorHAnsi" w:hAnsiTheme="majorHAnsi" w:cstheme="majorHAnsi"/>
          <w:bCs/>
        </w:rPr>
        <w:t xml:space="preserve"> </w:t>
      </w:r>
    </w:p>
    <w:p w14:paraId="26F846CF" w14:textId="50AE4E87" w:rsidR="00B11790" w:rsidRDefault="00B75F71" w:rsidP="005A2270">
      <w:pPr>
        <w:pStyle w:val="NormalWeb"/>
        <w:spacing w:before="120"/>
        <w:rPr>
          <w:rFonts w:asciiTheme="majorHAnsi" w:hAnsiTheme="majorHAnsi" w:cstheme="majorHAnsi"/>
          <w:bCs/>
        </w:rPr>
      </w:pPr>
      <w:r>
        <w:rPr>
          <w:rFonts w:asciiTheme="majorHAnsi" w:hAnsiTheme="majorHAnsi" w:cstheme="majorHAnsi"/>
          <w:bCs/>
        </w:rPr>
        <w:t xml:space="preserve">We are using a new course this year </w:t>
      </w:r>
      <w:r w:rsidR="00872868">
        <w:rPr>
          <w:rFonts w:asciiTheme="majorHAnsi" w:hAnsiTheme="majorHAnsi" w:cstheme="majorHAnsi"/>
          <w:bCs/>
        </w:rPr>
        <w:t xml:space="preserve">(H25/88) </w:t>
      </w:r>
      <w:r>
        <w:rPr>
          <w:rFonts w:asciiTheme="majorHAnsi" w:hAnsiTheme="majorHAnsi" w:cstheme="majorHAnsi"/>
          <w:bCs/>
        </w:rPr>
        <w:t>so please read the course details carefully.</w:t>
      </w:r>
      <w:r w:rsidR="00B11790">
        <w:rPr>
          <w:rFonts w:asciiTheme="majorHAnsi" w:hAnsiTheme="majorHAnsi" w:cstheme="majorHAnsi"/>
          <w:bCs/>
        </w:rPr>
        <w:t xml:space="preserve"> </w:t>
      </w:r>
    </w:p>
    <w:p w14:paraId="4CC24245" w14:textId="7B3B886C" w:rsidR="00B75F71" w:rsidRDefault="00B11790" w:rsidP="005A2270">
      <w:pPr>
        <w:pStyle w:val="NormalWeb"/>
        <w:spacing w:before="120"/>
        <w:rPr>
          <w:rFonts w:asciiTheme="majorHAnsi" w:hAnsiTheme="majorHAnsi" w:cstheme="majorHAnsi"/>
          <w:bCs/>
        </w:rPr>
      </w:pPr>
      <w:r>
        <w:rPr>
          <w:rFonts w:asciiTheme="majorHAnsi" w:hAnsiTheme="majorHAnsi" w:cstheme="majorHAnsi"/>
          <w:bCs/>
        </w:rPr>
        <w:t>In brief</w:t>
      </w:r>
      <w:r w:rsidR="00872868">
        <w:rPr>
          <w:rFonts w:asciiTheme="majorHAnsi" w:hAnsiTheme="majorHAnsi" w:cstheme="majorHAnsi"/>
          <w:bCs/>
        </w:rPr>
        <w:t>,</w:t>
      </w:r>
      <w:r>
        <w:rPr>
          <w:rFonts w:asciiTheme="majorHAnsi" w:hAnsiTheme="majorHAnsi" w:cstheme="majorHAnsi"/>
          <w:bCs/>
        </w:rPr>
        <w:t xml:space="preserve"> you proceed from the start to the </w:t>
      </w:r>
      <w:proofErr w:type="spellStart"/>
      <w:r>
        <w:rPr>
          <w:rFonts w:asciiTheme="majorHAnsi" w:hAnsiTheme="majorHAnsi" w:cstheme="majorHAnsi"/>
          <w:bCs/>
        </w:rPr>
        <w:t>Holybourne</w:t>
      </w:r>
      <w:proofErr w:type="spellEnd"/>
      <w:r>
        <w:rPr>
          <w:rFonts w:asciiTheme="majorHAnsi" w:hAnsiTheme="majorHAnsi" w:cstheme="majorHAnsi"/>
          <w:bCs/>
        </w:rPr>
        <w:t xml:space="preserve"> Roundabout.  Straight over on the A31 to Chawton Roundabout.  Circle this and return to </w:t>
      </w:r>
      <w:proofErr w:type="spellStart"/>
      <w:r>
        <w:rPr>
          <w:rFonts w:asciiTheme="majorHAnsi" w:hAnsiTheme="majorHAnsi" w:cstheme="majorHAnsi"/>
          <w:bCs/>
        </w:rPr>
        <w:t>Holybourne</w:t>
      </w:r>
      <w:proofErr w:type="spellEnd"/>
      <w:r>
        <w:rPr>
          <w:rFonts w:asciiTheme="majorHAnsi" w:hAnsiTheme="majorHAnsi" w:cstheme="majorHAnsi"/>
          <w:bCs/>
        </w:rPr>
        <w:t xml:space="preserve"> roundabout.  Circle the </w:t>
      </w:r>
      <w:proofErr w:type="spellStart"/>
      <w:r w:rsidR="00872868">
        <w:rPr>
          <w:rFonts w:asciiTheme="majorHAnsi" w:hAnsiTheme="majorHAnsi" w:cstheme="majorHAnsi"/>
          <w:bCs/>
        </w:rPr>
        <w:t>Holybourne</w:t>
      </w:r>
      <w:proofErr w:type="spellEnd"/>
      <w:r w:rsidR="00872868">
        <w:rPr>
          <w:rFonts w:asciiTheme="majorHAnsi" w:hAnsiTheme="majorHAnsi" w:cstheme="majorHAnsi"/>
          <w:bCs/>
        </w:rPr>
        <w:t xml:space="preserve"> </w:t>
      </w:r>
      <w:r>
        <w:rPr>
          <w:rFonts w:asciiTheme="majorHAnsi" w:hAnsiTheme="majorHAnsi" w:cstheme="majorHAnsi"/>
          <w:bCs/>
        </w:rPr>
        <w:t xml:space="preserve">roundabout and return to the Chawton </w:t>
      </w:r>
      <w:r w:rsidR="00872868">
        <w:rPr>
          <w:rFonts w:asciiTheme="majorHAnsi" w:hAnsiTheme="majorHAnsi" w:cstheme="majorHAnsi"/>
          <w:bCs/>
        </w:rPr>
        <w:t>r</w:t>
      </w:r>
      <w:r>
        <w:rPr>
          <w:rFonts w:asciiTheme="majorHAnsi" w:hAnsiTheme="majorHAnsi" w:cstheme="majorHAnsi"/>
          <w:bCs/>
        </w:rPr>
        <w:t xml:space="preserve">oundabout for the second time.  Circle </w:t>
      </w:r>
      <w:r w:rsidR="00872868">
        <w:rPr>
          <w:rFonts w:asciiTheme="majorHAnsi" w:hAnsiTheme="majorHAnsi" w:cstheme="majorHAnsi"/>
          <w:bCs/>
        </w:rPr>
        <w:t xml:space="preserve">and </w:t>
      </w:r>
      <w:r>
        <w:rPr>
          <w:rFonts w:asciiTheme="majorHAnsi" w:hAnsiTheme="majorHAnsi" w:cstheme="majorHAnsi"/>
          <w:bCs/>
        </w:rPr>
        <w:t xml:space="preserve">return to </w:t>
      </w:r>
      <w:r w:rsidR="00872868">
        <w:rPr>
          <w:rFonts w:asciiTheme="majorHAnsi" w:hAnsiTheme="majorHAnsi" w:cstheme="majorHAnsi"/>
          <w:bCs/>
        </w:rPr>
        <w:t xml:space="preserve">the </w:t>
      </w:r>
      <w:proofErr w:type="spellStart"/>
      <w:r>
        <w:rPr>
          <w:rFonts w:asciiTheme="majorHAnsi" w:hAnsiTheme="majorHAnsi" w:cstheme="majorHAnsi"/>
          <w:bCs/>
        </w:rPr>
        <w:t>Holybourne</w:t>
      </w:r>
      <w:proofErr w:type="spellEnd"/>
      <w:r>
        <w:rPr>
          <w:rFonts w:asciiTheme="majorHAnsi" w:hAnsiTheme="majorHAnsi" w:cstheme="majorHAnsi"/>
          <w:bCs/>
        </w:rPr>
        <w:t xml:space="preserve"> </w:t>
      </w:r>
      <w:r w:rsidR="00872868">
        <w:rPr>
          <w:rFonts w:asciiTheme="majorHAnsi" w:hAnsiTheme="majorHAnsi" w:cstheme="majorHAnsi"/>
          <w:bCs/>
        </w:rPr>
        <w:t>r</w:t>
      </w:r>
      <w:r>
        <w:rPr>
          <w:rFonts w:asciiTheme="majorHAnsi" w:hAnsiTheme="majorHAnsi" w:cstheme="majorHAnsi"/>
          <w:bCs/>
        </w:rPr>
        <w:t xml:space="preserve">oundabout.  Straight over and proceed to the finish. </w:t>
      </w:r>
    </w:p>
    <w:p w14:paraId="40A4701F" w14:textId="6B88671C" w:rsidR="00872868" w:rsidRDefault="00872868" w:rsidP="005A2270">
      <w:pPr>
        <w:pStyle w:val="NormalWeb"/>
        <w:spacing w:before="120"/>
        <w:rPr>
          <w:rFonts w:asciiTheme="majorHAnsi" w:hAnsiTheme="majorHAnsi" w:cstheme="majorHAnsi"/>
          <w:b/>
        </w:rPr>
      </w:pPr>
      <w:r w:rsidRPr="00872868">
        <w:rPr>
          <w:rFonts w:asciiTheme="majorHAnsi" w:hAnsiTheme="majorHAnsi" w:cstheme="majorHAnsi"/>
          <w:b/>
        </w:rPr>
        <w:t>Potholes</w:t>
      </w:r>
    </w:p>
    <w:p w14:paraId="6AE89A86" w14:textId="7B79A8CC" w:rsidR="00872868" w:rsidRDefault="00872868" w:rsidP="005A2270">
      <w:pPr>
        <w:pStyle w:val="NormalWeb"/>
        <w:spacing w:before="120"/>
        <w:rPr>
          <w:rFonts w:asciiTheme="majorHAnsi" w:hAnsiTheme="majorHAnsi" w:cstheme="majorHAnsi"/>
          <w:bCs/>
        </w:rPr>
      </w:pPr>
      <w:r>
        <w:rPr>
          <w:rFonts w:asciiTheme="majorHAnsi" w:hAnsiTheme="majorHAnsi" w:cstheme="majorHAnsi"/>
          <w:bCs/>
        </w:rPr>
        <w:t xml:space="preserve">As with many roads in the UK the A31 does suffer from a few potholes.  The worse ones are about ½ mile past the Bentley turnoff and on the way back to the finish near the wedding venue.  We have reported these to </w:t>
      </w:r>
      <w:proofErr w:type="gramStart"/>
      <w:r>
        <w:rPr>
          <w:rFonts w:asciiTheme="majorHAnsi" w:hAnsiTheme="majorHAnsi" w:cstheme="majorHAnsi"/>
          <w:bCs/>
        </w:rPr>
        <w:t>HCC</w:t>
      </w:r>
      <w:proofErr w:type="gramEnd"/>
      <w:r>
        <w:rPr>
          <w:rFonts w:asciiTheme="majorHAnsi" w:hAnsiTheme="majorHAnsi" w:cstheme="majorHAnsi"/>
          <w:bCs/>
        </w:rPr>
        <w:t xml:space="preserve"> but I doubt that they will be fixed so please take care.</w:t>
      </w:r>
    </w:p>
    <w:p w14:paraId="05BE3046" w14:textId="77777777" w:rsidR="00872868" w:rsidRPr="00872868" w:rsidRDefault="00872868" w:rsidP="005A2270">
      <w:pPr>
        <w:pStyle w:val="NormalWeb"/>
        <w:spacing w:before="120"/>
        <w:rPr>
          <w:rFonts w:asciiTheme="majorHAnsi" w:hAnsiTheme="majorHAnsi" w:cstheme="majorHAnsi"/>
          <w:bCs/>
        </w:rPr>
      </w:pPr>
    </w:p>
    <w:p w14:paraId="1642B1C5" w14:textId="351B9890" w:rsidR="00AA2455" w:rsidRPr="00B75F71" w:rsidRDefault="00AA2455" w:rsidP="00AA2455">
      <w:pPr>
        <w:pStyle w:val="Heading6"/>
        <w:spacing w:before="0"/>
        <w:jc w:val="both"/>
        <w:textAlignment w:val="baseline"/>
        <w:rPr>
          <w:rFonts w:eastAsia="Times New Roman" w:cstheme="majorHAnsi"/>
          <w:b/>
          <w:i w:val="0"/>
          <w:color w:val="4F4E4A"/>
          <w:bdr w:val="none" w:sz="0" w:space="0" w:color="auto" w:frame="1"/>
        </w:rPr>
      </w:pPr>
      <w:r w:rsidRPr="00B75F71">
        <w:rPr>
          <w:rFonts w:eastAsia="Times New Roman" w:cstheme="majorHAnsi"/>
          <w:b/>
          <w:i w:val="0"/>
          <w:color w:val="4F4E4A"/>
          <w:bdr w:val="none" w:sz="0" w:space="0" w:color="auto" w:frame="1"/>
        </w:rPr>
        <w:t>Parking</w:t>
      </w:r>
      <w:r w:rsidR="00805BB9" w:rsidRPr="00B75F71">
        <w:rPr>
          <w:rFonts w:eastAsia="Times New Roman" w:cstheme="majorHAnsi"/>
          <w:b/>
          <w:i w:val="0"/>
          <w:color w:val="4F4E4A"/>
          <w:bdr w:val="none" w:sz="0" w:space="0" w:color="auto" w:frame="1"/>
        </w:rPr>
        <w:t>:</w:t>
      </w:r>
    </w:p>
    <w:p w14:paraId="2D95FA7A" w14:textId="0E6F9537" w:rsidR="00AA2455" w:rsidRPr="00B75F71" w:rsidRDefault="00EB765A" w:rsidP="00AA2455">
      <w:pPr>
        <w:pStyle w:val="Heading6"/>
        <w:spacing w:before="0"/>
        <w:jc w:val="both"/>
        <w:textAlignment w:val="baseline"/>
        <w:rPr>
          <w:rFonts w:eastAsia="Times New Roman" w:cstheme="majorHAnsi"/>
          <w:bCs/>
          <w:i w:val="0"/>
          <w:color w:val="4F4E4A"/>
          <w:bdr w:val="none" w:sz="0" w:space="0" w:color="auto" w:frame="1"/>
        </w:rPr>
      </w:pPr>
      <w:r w:rsidRPr="00E42C5A">
        <w:rPr>
          <w:rFonts w:eastAsia="Times New Roman" w:cstheme="majorHAnsi"/>
          <w:bCs/>
          <w:i w:val="0"/>
          <w:color w:val="4F4E4A"/>
          <w:bdr w:val="none" w:sz="0" w:space="0" w:color="auto" w:frame="1"/>
        </w:rPr>
        <w:t>Parking is available at the event HQ the Farnham Town Football Club.  However, Mead</w:t>
      </w:r>
      <w:r w:rsidRPr="00B75F71">
        <w:rPr>
          <w:rFonts w:eastAsia="Times New Roman" w:cstheme="majorHAnsi"/>
          <w:bCs/>
          <w:i w:val="0"/>
          <w:color w:val="4F4E4A"/>
          <w:bdr w:val="none" w:sz="0" w:space="0" w:color="auto" w:frame="1"/>
        </w:rPr>
        <w:t xml:space="preserve"> Lane is very narrow so you might prefer to park at the Memorial Hall Car Park the large white building.  It is only a few </w:t>
      </w:r>
      <w:proofErr w:type="spellStart"/>
      <w:r w:rsidRPr="00B75F71">
        <w:rPr>
          <w:rFonts w:eastAsia="Times New Roman" w:cstheme="majorHAnsi"/>
          <w:bCs/>
          <w:i w:val="0"/>
          <w:color w:val="4F4E4A"/>
          <w:bdr w:val="none" w:sz="0" w:space="0" w:color="auto" w:frame="1"/>
        </w:rPr>
        <w:t>minutes walk</w:t>
      </w:r>
      <w:proofErr w:type="spellEnd"/>
      <w:r w:rsidRPr="00B75F71">
        <w:rPr>
          <w:rFonts w:eastAsia="Times New Roman" w:cstheme="majorHAnsi"/>
          <w:bCs/>
          <w:i w:val="0"/>
          <w:color w:val="4F4E4A"/>
          <w:bdr w:val="none" w:sz="0" w:space="0" w:color="auto" w:frame="1"/>
        </w:rPr>
        <w:t xml:space="preserve"> to the Football Club if you do park there.</w:t>
      </w:r>
    </w:p>
    <w:p w14:paraId="0E71D096" w14:textId="4ADDBE57" w:rsidR="00665DC1" w:rsidRPr="00B75F71" w:rsidRDefault="00665DC1" w:rsidP="00606EBD">
      <w:pPr>
        <w:pStyle w:val="Heading6"/>
        <w:spacing w:before="0"/>
        <w:jc w:val="both"/>
        <w:textAlignment w:val="baseline"/>
        <w:rPr>
          <w:rFonts w:cstheme="majorHAnsi"/>
          <w:bdr w:val="none" w:sz="0" w:space="0" w:color="auto" w:frame="1"/>
        </w:rPr>
      </w:pPr>
    </w:p>
    <w:p w14:paraId="156846BD" w14:textId="77777777" w:rsidR="00606EBD" w:rsidRPr="00E42C5A" w:rsidRDefault="00606EBD" w:rsidP="00606EBD">
      <w:pPr>
        <w:pStyle w:val="Heading4"/>
        <w:shd w:val="clear" w:color="auto" w:fill="EEEEEE"/>
        <w:spacing w:before="150" w:after="150"/>
        <w:rPr>
          <w:rFonts w:cstheme="majorHAnsi"/>
          <w:color w:val="333333"/>
          <w:sz w:val="27"/>
          <w:szCs w:val="27"/>
        </w:rPr>
      </w:pPr>
      <w:r w:rsidRPr="00E42C5A">
        <w:rPr>
          <w:rFonts w:cstheme="majorHAnsi"/>
          <w:color w:val="333333"/>
          <w:sz w:val="27"/>
          <w:szCs w:val="27"/>
        </w:rPr>
        <w:t>Course: H25/88 - description</w:t>
      </w:r>
    </w:p>
    <w:p w14:paraId="5C6E7F73" w14:textId="77777777" w:rsidR="00606EBD" w:rsidRPr="00E42C5A" w:rsidRDefault="00606EBD" w:rsidP="00606EBD">
      <w:pPr>
        <w:pStyle w:val="NormalWeb"/>
        <w:shd w:val="clear" w:color="auto" w:fill="EEEEEE"/>
        <w:spacing w:after="150"/>
        <w:rPr>
          <w:rFonts w:asciiTheme="majorHAnsi" w:hAnsiTheme="majorHAnsi" w:cstheme="majorHAnsi"/>
          <w:color w:val="333333"/>
          <w:sz w:val="21"/>
          <w:szCs w:val="21"/>
        </w:rPr>
      </w:pPr>
      <w:r w:rsidRPr="00E42C5A">
        <w:rPr>
          <w:rFonts w:asciiTheme="majorHAnsi" w:hAnsiTheme="majorHAnsi" w:cstheme="majorHAnsi"/>
          <w:color w:val="333333"/>
          <w:sz w:val="21"/>
          <w:szCs w:val="21"/>
        </w:rPr>
        <w:t>This event is being run on the H25/88 course.</w:t>
      </w:r>
    </w:p>
    <w:p w14:paraId="4DE7EB49" w14:textId="161C40DD" w:rsidR="00606EBD" w:rsidRPr="00606EBD" w:rsidRDefault="00606EBD" w:rsidP="00606EBD">
      <w:r w:rsidRPr="00E42C5A">
        <w:rPr>
          <w:rFonts w:asciiTheme="majorHAnsi" w:hAnsiTheme="majorHAnsi" w:cstheme="majorHAnsi"/>
          <w:color w:val="333333"/>
          <w:sz w:val="21"/>
          <w:szCs w:val="21"/>
          <w:shd w:val="clear" w:color="auto" w:fill="EEEEEE"/>
        </w:rPr>
        <w:t>Start in the lead out from the River Lane/</w:t>
      </w:r>
      <w:proofErr w:type="spellStart"/>
      <w:r w:rsidRPr="00E42C5A">
        <w:rPr>
          <w:rFonts w:asciiTheme="majorHAnsi" w:hAnsiTheme="majorHAnsi" w:cstheme="majorHAnsi"/>
          <w:color w:val="333333"/>
          <w:sz w:val="21"/>
          <w:szCs w:val="21"/>
          <w:shd w:val="clear" w:color="auto" w:fill="EEEEEE"/>
        </w:rPr>
        <w:t>Runwick</w:t>
      </w:r>
      <w:proofErr w:type="spellEnd"/>
      <w:r w:rsidRPr="00E42C5A">
        <w:rPr>
          <w:rFonts w:asciiTheme="majorHAnsi" w:hAnsiTheme="majorHAnsi" w:cstheme="majorHAnsi"/>
          <w:color w:val="333333"/>
          <w:sz w:val="21"/>
          <w:szCs w:val="21"/>
          <w:shd w:val="clear" w:color="auto" w:fill="EEEEEE"/>
        </w:rPr>
        <w:t xml:space="preserve"> Lane </w:t>
      </w:r>
      <w:proofErr w:type="gramStart"/>
      <w:r w:rsidRPr="00E42C5A">
        <w:rPr>
          <w:rFonts w:asciiTheme="majorHAnsi" w:hAnsiTheme="majorHAnsi" w:cstheme="majorHAnsi"/>
          <w:color w:val="333333"/>
          <w:sz w:val="21"/>
          <w:szCs w:val="21"/>
          <w:shd w:val="clear" w:color="auto" w:fill="EEEEEE"/>
        </w:rPr>
        <w:t>cross roads</w:t>
      </w:r>
      <w:proofErr w:type="gramEnd"/>
      <w:r w:rsidRPr="00E42C5A">
        <w:rPr>
          <w:rFonts w:asciiTheme="majorHAnsi" w:hAnsiTheme="majorHAnsi" w:cstheme="majorHAnsi"/>
          <w:color w:val="333333"/>
          <w:sz w:val="21"/>
          <w:szCs w:val="21"/>
          <w:shd w:val="clear" w:color="auto" w:fill="EEEEEE"/>
        </w:rPr>
        <w:t xml:space="preserve"> on the south side at a point adjacent to the second road drain just before joining the A31. Proceed westwards along the Bentley By-pass, through </w:t>
      </w:r>
      <w:proofErr w:type="spellStart"/>
      <w:r w:rsidRPr="00E42C5A">
        <w:rPr>
          <w:rFonts w:asciiTheme="majorHAnsi" w:hAnsiTheme="majorHAnsi" w:cstheme="majorHAnsi"/>
          <w:color w:val="333333"/>
          <w:sz w:val="21"/>
          <w:szCs w:val="21"/>
          <w:shd w:val="clear" w:color="auto" w:fill="EEEEEE"/>
        </w:rPr>
        <w:t>Froyle</w:t>
      </w:r>
      <w:proofErr w:type="spellEnd"/>
      <w:r w:rsidRPr="00E42C5A">
        <w:rPr>
          <w:rFonts w:asciiTheme="majorHAnsi" w:hAnsiTheme="majorHAnsi" w:cstheme="majorHAnsi"/>
          <w:color w:val="333333"/>
          <w:sz w:val="21"/>
          <w:szCs w:val="21"/>
          <w:shd w:val="clear" w:color="auto" w:fill="EEEEEE"/>
        </w:rPr>
        <w:t xml:space="preserve"> (dual carriageway reduced to a single lane for </w:t>
      </w:r>
      <w:proofErr w:type="spellStart"/>
      <w:r w:rsidRPr="00E42C5A">
        <w:rPr>
          <w:rFonts w:asciiTheme="majorHAnsi" w:hAnsiTheme="majorHAnsi" w:cstheme="majorHAnsi"/>
          <w:color w:val="333333"/>
          <w:sz w:val="21"/>
          <w:szCs w:val="21"/>
          <w:shd w:val="clear" w:color="auto" w:fill="EEEEEE"/>
        </w:rPr>
        <w:t>approx</w:t>
      </w:r>
      <w:proofErr w:type="spellEnd"/>
      <w:r w:rsidRPr="00E42C5A">
        <w:rPr>
          <w:rFonts w:asciiTheme="majorHAnsi" w:hAnsiTheme="majorHAnsi" w:cstheme="majorHAnsi"/>
          <w:color w:val="333333"/>
          <w:sz w:val="21"/>
          <w:szCs w:val="21"/>
          <w:shd w:val="clear" w:color="auto" w:fill="EEEEEE"/>
        </w:rPr>
        <w:t xml:space="preserve"> half a mile) </w:t>
      </w:r>
      <w:r w:rsidRPr="00E42C5A">
        <w:rPr>
          <w:rFonts w:asciiTheme="majorHAnsi" w:hAnsiTheme="majorHAnsi" w:cstheme="majorHAnsi"/>
          <w:color w:val="333333"/>
          <w:sz w:val="21"/>
          <w:szCs w:val="21"/>
          <w:shd w:val="clear" w:color="auto" w:fill="EEEEEE"/>
        </w:rPr>
        <w:lastRenderedPageBreak/>
        <w:t xml:space="preserve">and proceed on the A31 to the </w:t>
      </w:r>
      <w:proofErr w:type="spellStart"/>
      <w:r w:rsidRPr="00E42C5A">
        <w:rPr>
          <w:rFonts w:asciiTheme="majorHAnsi" w:hAnsiTheme="majorHAnsi" w:cstheme="majorHAnsi"/>
          <w:color w:val="333333"/>
          <w:sz w:val="21"/>
          <w:szCs w:val="21"/>
          <w:shd w:val="clear" w:color="auto" w:fill="EEEEEE"/>
        </w:rPr>
        <w:t>Holybourne</w:t>
      </w:r>
      <w:proofErr w:type="spellEnd"/>
      <w:r w:rsidRPr="00E42C5A">
        <w:rPr>
          <w:rFonts w:asciiTheme="majorHAnsi" w:hAnsiTheme="majorHAnsi" w:cstheme="majorHAnsi"/>
          <w:color w:val="333333"/>
          <w:sz w:val="21"/>
          <w:szCs w:val="21"/>
          <w:shd w:val="clear" w:color="auto" w:fill="EEEEEE"/>
        </w:rPr>
        <w:t xml:space="preserve"> Roundabout. Keeping to the left lane take the first exit (M1) (straight ahead) and </w:t>
      </w:r>
      <w:proofErr w:type="gramStart"/>
      <w:r w:rsidRPr="00E42C5A">
        <w:rPr>
          <w:rFonts w:asciiTheme="majorHAnsi" w:hAnsiTheme="majorHAnsi" w:cstheme="majorHAnsi"/>
          <w:color w:val="333333"/>
          <w:sz w:val="21"/>
          <w:szCs w:val="21"/>
          <w:shd w:val="clear" w:color="auto" w:fill="EEEEEE"/>
        </w:rPr>
        <w:t>continue on</w:t>
      </w:r>
      <w:proofErr w:type="gramEnd"/>
      <w:r w:rsidRPr="00E42C5A">
        <w:rPr>
          <w:rFonts w:asciiTheme="majorHAnsi" w:hAnsiTheme="majorHAnsi" w:cstheme="majorHAnsi"/>
          <w:color w:val="333333"/>
          <w:sz w:val="21"/>
          <w:szCs w:val="21"/>
          <w:shd w:val="clear" w:color="auto" w:fill="EEEEEE"/>
        </w:rPr>
        <w:t xml:space="preserve"> the A31 to the roundabout at Chawton (approach in the right lane) (M2) at the junction with the A32. (1st turn). Circle the roundabout (M3/4) and take the fourth exit (M5) (left lane) back on to the A31 and continue to the </w:t>
      </w:r>
      <w:proofErr w:type="spellStart"/>
      <w:r w:rsidRPr="00E42C5A">
        <w:rPr>
          <w:rFonts w:asciiTheme="majorHAnsi" w:hAnsiTheme="majorHAnsi" w:cstheme="majorHAnsi"/>
          <w:color w:val="333333"/>
          <w:sz w:val="21"/>
          <w:szCs w:val="21"/>
          <w:shd w:val="clear" w:color="auto" w:fill="EEEEEE"/>
        </w:rPr>
        <w:t>Holybourne</w:t>
      </w:r>
      <w:proofErr w:type="spellEnd"/>
      <w:r w:rsidRPr="00E42C5A">
        <w:rPr>
          <w:rFonts w:asciiTheme="majorHAnsi" w:hAnsiTheme="majorHAnsi" w:cstheme="majorHAnsi"/>
          <w:color w:val="333333"/>
          <w:sz w:val="21"/>
          <w:szCs w:val="21"/>
          <w:shd w:val="clear" w:color="auto" w:fill="EEEEEE"/>
        </w:rPr>
        <w:t xml:space="preserve"> Roundabout. Keep to the right lane (M6). Great care, downhill approach. Circle the roundabout (M7/8) (2nd turn) to take the third exit (M1) back on the A31 keeping to the left lane. </w:t>
      </w:r>
      <w:proofErr w:type="gramStart"/>
      <w:r w:rsidRPr="00E42C5A">
        <w:rPr>
          <w:rFonts w:asciiTheme="majorHAnsi" w:hAnsiTheme="majorHAnsi" w:cstheme="majorHAnsi"/>
          <w:color w:val="333333"/>
          <w:sz w:val="21"/>
          <w:szCs w:val="21"/>
          <w:shd w:val="clear" w:color="auto" w:fill="EEEEEE"/>
        </w:rPr>
        <w:t>Continue on</w:t>
      </w:r>
      <w:proofErr w:type="gramEnd"/>
      <w:r w:rsidRPr="00E42C5A">
        <w:rPr>
          <w:rFonts w:asciiTheme="majorHAnsi" w:hAnsiTheme="majorHAnsi" w:cstheme="majorHAnsi"/>
          <w:color w:val="333333"/>
          <w:sz w:val="21"/>
          <w:szCs w:val="21"/>
          <w:shd w:val="clear" w:color="auto" w:fill="EEEEEE"/>
        </w:rPr>
        <w:t xml:space="preserve"> the A31 to the Chawton roundabout at the junction with the A32 (M2). Circle the roundabout (3rd turn) (M3/4) and take the fourth exit (M5) (left lane) back on to the A31 and continue to the </w:t>
      </w:r>
      <w:proofErr w:type="spellStart"/>
      <w:r w:rsidRPr="00E42C5A">
        <w:rPr>
          <w:rFonts w:asciiTheme="majorHAnsi" w:hAnsiTheme="majorHAnsi" w:cstheme="majorHAnsi"/>
          <w:color w:val="333333"/>
          <w:sz w:val="21"/>
          <w:szCs w:val="21"/>
          <w:shd w:val="clear" w:color="auto" w:fill="EEEEEE"/>
        </w:rPr>
        <w:t>Holybourne</w:t>
      </w:r>
      <w:proofErr w:type="spellEnd"/>
      <w:r w:rsidRPr="00E42C5A">
        <w:rPr>
          <w:rFonts w:asciiTheme="majorHAnsi" w:hAnsiTheme="majorHAnsi" w:cstheme="majorHAnsi"/>
          <w:color w:val="333333"/>
          <w:sz w:val="21"/>
          <w:szCs w:val="21"/>
          <w:shd w:val="clear" w:color="auto" w:fill="EEEEEE"/>
        </w:rPr>
        <w:t xml:space="preserve"> roundabout, (keep to the left lane to go straight ahead) downhill approach (great care) (avoid first exit) (M7) Take the second exit (M8) (straight ahead) keeping on the A31 to go through </w:t>
      </w:r>
      <w:proofErr w:type="spellStart"/>
      <w:r w:rsidRPr="00E42C5A">
        <w:rPr>
          <w:rFonts w:asciiTheme="majorHAnsi" w:hAnsiTheme="majorHAnsi" w:cstheme="majorHAnsi"/>
          <w:color w:val="333333"/>
          <w:sz w:val="21"/>
          <w:szCs w:val="21"/>
          <w:shd w:val="clear" w:color="auto" w:fill="EEEEEE"/>
        </w:rPr>
        <w:t>Froyle</w:t>
      </w:r>
      <w:proofErr w:type="spellEnd"/>
      <w:r w:rsidRPr="00E42C5A">
        <w:rPr>
          <w:rFonts w:asciiTheme="majorHAnsi" w:hAnsiTheme="majorHAnsi" w:cstheme="majorHAnsi"/>
          <w:color w:val="333333"/>
          <w:sz w:val="21"/>
          <w:szCs w:val="21"/>
          <w:shd w:val="clear" w:color="auto" w:fill="EEEEEE"/>
        </w:rPr>
        <w:t xml:space="preserve"> (dual carriageway reduced to a single lane for approximately half a mile) continue along the Bentley By-pass Continue to a point on the north side, 1108 yards beyond the county boundary stone, 85 yards beyond the centre of the gateway to Bunces Farm</w:t>
      </w:r>
      <w:r w:rsidRPr="00E42C5A">
        <w:rPr>
          <w:rFonts w:ascii="Karla" w:hAnsi="Karla"/>
          <w:color w:val="333333"/>
          <w:sz w:val="21"/>
          <w:szCs w:val="21"/>
          <w:shd w:val="clear" w:color="auto" w:fill="EEEEEE"/>
        </w:rPr>
        <w:t xml:space="preserve"> and 245 yards short of the start point (on the south side) where finish.</w:t>
      </w:r>
    </w:p>
    <w:p w14:paraId="23222B0C" w14:textId="0B5FC7C1" w:rsidR="002A2A70" w:rsidRPr="00B75F71" w:rsidRDefault="002A2A70" w:rsidP="002A2A70">
      <w:pPr>
        <w:pStyle w:val="NormalWeb"/>
        <w:spacing w:before="120"/>
        <w:rPr>
          <w:rFonts w:asciiTheme="majorHAnsi" w:hAnsiTheme="majorHAnsi" w:cstheme="majorHAnsi"/>
          <w:b/>
        </w:rPr>
      </w:pPr>
      <w:r w:rsidRPr="00B75F71">
        <w:rPr>
          <w:rFonts w:asciiTheme="majorHAnsi" w:hAnsiTheme="majorHAnsi" w:cstheme="majorHAnsi"/>
          <w:b/>
        </w:rPr>
        <w:t>Important information – please take the time to read carefully</w:t>
      </w:r>
    </w:p>
    <w:p w14:paraId="1DEFC9E5" w14:textId="75153B72" w:rsidR="00304984" w:rsidRPr="00B75F71" w:rsidRDefault="00304984" w:rsidP="002A2A70">
      <w:pPr>
        <w:pStyle w:val="NormalWeb"/>
        <w:spacing w:before="120"/>
        <w:rPr>
          <w:rFonts w:asciiTheme="majorHAnsi" w:hAnsiTheme="majorHAnsi" w:cstheme="majorHAnsi"/>
          <w:b/>
        </w:rPr>
      </w:pPr>
      <w:r w:rsidRPr="00B75F71">
        <w:rPr>
          <w:rFonts w:asciiTheme="majorHAnsi" w:hAnsiTheme="majorHAnsi" w:cstheme="majorHAnsi"/>
          <w:b/>
        </w:rPr>
        <w:t>ATTENTION ALL COMPETITORS</w:t>
      </w:r>
    </w:p>
    <w:p w14:paraId="132106F9" w14:textId="0268528E" w:rsidR="00304984" w:rsidRPr="00B75F71" w:rsidRDefault="00304984" w:rsidP="002A2A70">
      <w:pPr>
        <w:pStyle w:val="NormalWeb"/>
        <w:spacing w:before="120"/>
        <w:rPr>
          <w:rFonts w:asciiTheme="majorHAnsi" w:hAnsiTheme="majorHAnsi" w:cstheme="majorHAnsi"/>
          <w:b/>
        </w:rPr>
      </w:pPr>
      <w:r w:rsidRPr="00B75F71">
        <w:rPr>
          <w:rFonts w:asciiTheme="majorHAnsi" w:hAnsiTheme="majorHAnsi" w:cstheme="majorHAnsi"/>
          <w:b/>
        </w:rPr>
        <w:t>Please note that all competitors are now required personally to sign the signing out sheet when returning their number.  Failure to do so will result in the competitor being recorded as DNF.</w:t>
      </w:r>
    </w:p>
    <w:p w14:paraId="1DF956CE" w14:textId="743BE46C" w:rsidR="002A2A70" w:rsidRPr="00B75F71" w:rsidRDefault="002A2A70" w:rsidP="002A2A70">
      <w:pPr>
        <w:pStyle w:val="NormalWeb"/>
        <w:spacing w:before="120"/>
        <w:rPr>
          <w:rFonts w:asciiTheme="majorHAnsi" w:hAnsiTheme="majorHAnsi" w:cstheme="majorHAnsi"/>
          <w:b/>
          <w:sz w:val="20"/>
          <w:szCs w:val="20"/>
        </w:rPr>
      </w:pPr>
      <w:r w:rsidRPr="00B75F71">
        <w:rPr>
          <w:rFonts w:asciiTheme="majorHAnsi" w:hAnsiTheme="majorHAnsi" w:cstheme="majorHAnsi"/>
          <w:b/>
          <w:sz w:val="20"/>
          <w:szCs w:val="20"/>
        </w:rPr>
        <w:t>DC regulations</w:t>
      </w:r>
    </w:p>
    <w:p w14:paraId="3EF77544" w14:textId="77777777" w:rsidR="00B75F71" w:rsidRPr="00B75F71" w:rsidRDefault="00B75F71" w:rsidP="00B75F71">
      <w:pPr>
        <w:pStyle w:val="Default"/>
        <w:rPr>
          <w:rFonts w:asciiTheme="majorHAnsi" w:hAnsiTheme="majorHAnsi" w:cstheme="majorHAnsi"/>
          <w:sz w:val="23"/>
          <w:szCs w:val="23"/>
        </w:rPr>
      </w:pPr>
      <w:r w:rsidRPr="00B75F71">
        <w:rPr>
          <w:rFonts w:asciiTheme="majorHAnsi" w:hAnsiTheme="majorHAnsi" w:cstheme="majorHAnsi"/>
          <w:b/>
          <w:bCs/>
          <w:sz w:val="23"/>
          <w:szCs w:val="23"/>
        </w:rPr>
        <w:t xml:space="preserve">LWDC 1 – _Breaches of Local Regulations </w:t>
      </w:r>
    </w:p>
    <w:p w14:paraId="365A7570" w14:textId="77777777" w:rsidR="00B75F71" w:rsidRPr="00B75F71" w:rsidRDefault="00B75F71" w:rsidP="00B75F71">
      <w:pPr>
        <w:pStyle w:val="Default"/>
        <w:rPr>
          <w:rFonts w:asciiTheme="majorHAnsi" w:hAnsiTheme="majorHAnsi" w:cstheme="majorHAnsi"/>
          <w:sz w:val="22"/>
          <w:szCs w:val="22"/>
        </w:rPr>
      </w:pPr>
      <w:r w:rsidRPr="00B75F71">
        <w:rPr>
          <w:rFonts w:asciiTheme="majorHAnsi" w:hAnsiTheme="majorHAnsi" w:cstheme="majorHAnsi"/>
          <w:sz w:val="22"/>
          <w:szCs w:val="22"/>
        </w:rPr>
        <w:t xml:space="preserve">All breaches of Local Regulations shall be reported in writing to the District Secretary. </w:t>
      </w:r>
    </w:p>
    <w:p w14:paraId="47582B52" w14:textId="601B437A" w:rsidR="00B75F71" w:rsidRPr="00B75F71" w:rsidRDefault="00B75F71" w:rsidP="00B75F71">
      <w:pPr>
        <w:pStyle w:val="Default"/>
        <w:rPr>
          <w:rFonts w:asciiTheme="majorHAnsi" w:hAnsiTheme="majorHAnsi" w:cstheme="majorHAnsi"/>
          <w:b/>
          <w:bCs/>
          <w:sz w:val="23"/>
          <w:szCs w:val="23"/>
        </w:rPr>
      </w:pPr>
      <w:r w:rsidRPr="00B75F71">
        <w:rPr>
          <w:rFonts w:asciiTheme="majorHAnsi" w:hAnsiTheme="majorHAnsi" w:cstheme="majorHAnsi"/>
          <w:b/>
          <w:bCs/>
          <w:sz w:val="23"/>
          <w:szCs w:val="23"/>
        </w:rPr>
        <w:t xml:space="preserve">LWDC 2 – _Restriction of Parking at the Start and Finish </w:t>
      </w:r>
    </w:p>
    <w:p w14:paraId="10F88ED1" w14:textId="4BA12C00" w:rsidR="00B75F71" w:rsidRPr="00B75F71" w:rsidRDefault="00B75F71" w:rsidP="00B75F71">
      <w:pPr>
        <w:pStyle w:val="Default"/>
        <w:rPr>
          <w:rFonts w:asciiTheme="majorHAnsi" w:hAnsiTheme="majorHAnsi" w:cstheme="majorHAnsi"/>
          <w:sz w:val="23"/>
          <w:szCs w:val="23"/>
        </w:rPr>
      </w:pPr>
      <w:r w:rsidRPr="00B75F71">
        <w:rPr>
          <w:rFonts w:asciiTheme="majorHAnsi" w:hAnsiTheme="majorHAnsi" w:cstheme="majorHAnsi"/>
          <w:sz w:val="20"/>
        </w:rPr>
        <w:t>No vehicles, except those of the timekeepers, shall be parked at the start or finish</w:t>
      </w:r>
    </w:p>
    <w:p w14:paraId="0C7897C1" w14:textId="77777777" w:rsidR="008E2F9E" w:rsidRPr="00B75F71" w:rsidRDefault="008E2F9E" w:rsidP="008E2F9E">
      <w:pPr>
        <w:pStyle w:val="Default"/>
        <w:rPr>
          <w:rFonts w:asciiTheme="majorHAnsi" w:hAnsiTheme="majorHAnsi" w:cstheme="majorHAnsi"/>
          <w:sz w:val="23"/>
          <w:szCs w:val="23"/>
        </w:rPr>
      </w:pPr>
      <w:r w:rsidRPr="00B75F71">
        <w:rPr>
          <w:rFonts w:asciiTheme="majorHAnsi" w:hAnsiTheme="majorHAnsi" w:cstheme="majorHAnsi"/>
          <w:b/>
          <w:bCs/>
          <w:sz w:val="23"/>
          <w:szCs w:val="23"/>
        </w:rPr>
        <w:t xml:space="preserve">LWDC 11 – _Conduct of riders passing through the A31 width restriction </w:t>
      </w:r>
    </w:p>
    <w:p w14:paraId="096271AD" w14:textId="77777777" w:rsidR="008E2F9E" w:rsidRPr="00B75F71" w:rsidRDefault="008E2F9E" w:rsidP="008E2F9E">
      <w:pPr>
        <w:pStyle w:val="Default"/>
        <w:numPr>
          <w:ilvl w:val="0"/>
          <w:numId w:val="3"/>
        </w:numPr>
        <w:rPr>
          <w:rFonts w:asciiTheme="majorHAnsi" w:hAnsiTheme="majorHAnsi" w:cstheme="majorHAnsi"/>
          <w:sz w:val="22"/>
          <w:szCs w:val="22"/>
        </w:rPr>
      </w:pPr>
      <w:r w:rsidRPr="00B75F71">
        <w:rPr>
          <w:rFonts w:asciiTheme="majorHAnsi" w:hAnsiTheme="majorHAnsi" w:cstheme="majorHAnsi"/>
          <w:sz w:val="22"/>
          <w:szCs w:val="22"/>
        </w:rPr>
        <w:t>Current courses H10/8, H25/8, H25/88, H50/8, H100/88 and H12hr/8 are all affected by a carriageway width restriction on the eastbound carriageway between OS grid reference SU798442 (roughly opposite the start of H25/</w:t>
      </w:r>
      <w:proofErr w:type="gramStart"/>
      <w:r w:rsidRPr="00B75F71">
        <w:rPr>
          <w:rFonts w:asciiTheme="majorHAnsi" w:hAnsiTheme="majorHAnsi" w:cstheme="majorHAnsi"/>
          <w:sz w:val="22"/>
          <w:szCs w:val="22"/>
        </w:rPr>
        <w:t>8 )</w:t>
      </w:r>
      <w:proofErr w:type="gramEnd"/>
      <w:r w:rsidRPr="00B75F71">
        <w:rPr>
          <w:rFonts w:asciiTheme="majorHAnsi" w:hAnsiTheme="majorHAnsi" w:cstheme="majorHAnsi"/>
          <w:sz w:val="22"/>
          <w:szCs w:val="22"/>
        </w:rPr>
        <w:t xml:space="preserve"> and SU822455 (shortly after the finish of H25/88 and the junction with </w:t>
      </w:r>
      <w:proofErr w:type="spellStart"/>
      <w:r w:rsidRPr="00B75F71">
        <w:rPr>
          <w:rFonts w:asciiTheme="majorHAnsi" w:hAnsiTheme="majorHAnsi" w:cstheme="majorHAnsi"/>
          <w:sz w:val="22"/>
          <w:szCs w:val="22"/>
        </w:rPr>
        <w:t>Runwick</w:t>
      </w:r>
      <w:proofErr w:type="spellEnd"/>
      <w:r w:rsidRPr="00B75F71">
        <w:rPr>
          <w:rFonts w:asciiTheme="majorHAnsi" w:hAnsiTheme="majorHAnsi" w:cstheme="majorHAnsi"/>
          <w:sz w:val="22"/>
          <w:szCs w:val="22"/>
        </w:rPr>
        <w:t xml:space="preserve"> Lane). </w:t>
      </w:r>
    </w:p>
    <w:p w14:paraId="20AFB3EB" w14:textId="77777777" w:rsidR="008E2F9E" w:rsidRPr="00B75F71" w:rsidRDefault="008E2F9E" w:rsidP="008E2F9E">
      <w:pPr>
        <w:pStyle w:val="Default"/>
        <w:rPr>
          <w:rFonts w:asciiTheme="majorHAnsi" w:hAnsiTheme="majorHAnsi" w:cstheme="majorHAnsi"/>
          <w:sz w:val="22"/>
          <w:szCs w:val="22"/>
        </w:rPr>
      </w:pPr>
    </w:p>
    <w:p w14:paraId="0F960F72" w14:textId="77777777" w:rsidR="008E2F9E" w:rsidRPr="00B75F71" w:rsidRDefault="008E2F9E" w:rsidP="008E2F9E">
      <w:pPr>
        <w:pStyle w:val="Default"/>
        <w:numPr>
          <w:ilvl w:val="0"/>
          <w:numId w:val="4"/>
        </w:numPr>
        <w:rPr>
          <w:rFonts w:asciiTheme="majorHAnsi" w:hAnsiTheme="majorHAnsi" w:cstheme="majorHAnsi"/>
          <w:sz w:val="22"/>
          <w:szCs w:val="22"/>
        </w:rPr>
      </w:pPr>
      <w:r w:rsidRPr="00B75F71">
        <w:rPr>
          <w:rFonts w:asciiTheme="majorHAnsi" w:hAnsiTheme="majorHAnsi" w:cstheme="majorHAnsi"/>
          <w:sz w:val="22"/>
          <w:szCs w:val="22"/>
        </w:rPr>
        <w:t xml:space="preserve">This Local Regulation applies to these courses and any others which may use this section of the A31. </w:t>
      </w:r>
    </w:p>
    <w:p w14:paraId="0ADB506C" w14:textId="77777777" w:rsidR="008E2F9E" w:rsidRPr="00B75F71" w:rsidRDefault="008E2F9E" w:rsidP="008E2F9E">
      <w:pPr>
        <w:pStyle w:val="Default"/>
        <w:rPr>
          <w:rFonts w:asciiTheme="majorHAnsi" w:hAnsiTheme="majorHAnsi" w:cstheme="majorHAnsi"/>
          <w:sz w:val="22"/>
          <w:szCs w:val="22"/>
        </w:rPr>
      </w:pPr>
    </w:p>
    <w:p w14:paraId="1AA90811" w14:textId="77777777" w:rsidR="008E2F9E" w:rsidRPr="00B75F71" w:rsidRDefault="008E2F9E" w:rsidP="008E2F9E">
      <w:pPr>
        <w:pStyle w:val="Default"/>
        <w:numPr>
          <w:ilvl w:val="0"/>
          <w:numId w:val="5"/>
        </w:numPr>
        <w:rPr>
          <w:rFonts w:asciiTheme="majorHAnsi" w:hAnsiTheme="majorHAnsi" w:cstheme="majorHAnsi"/>
          <w:sz w:val="22"/>
          <w:szCs w:val="22"/>
        </w:rPr>
      </w:pPr>
      <w:r w:rsidRPr="00B75F71">
        <w:rPr>
          <w:rFonts w:asciiTheme="majorHAnsi" w:hAnsiTheme="majorHAnsi" w:cstheme="majorHAnsi"/>
          <w:sz w:val="22"/>
          <w:szCs w:val="22"/>
        </w:rPr>
        <w:t xml:space="preserve">Within the areas affected by the width restriction, riders MUST NOT use the hatched areas for the purpose of overtaking. </w:t>
      </w:r>
    </w:p>
    <w:p w14:paraId="61A73CEE" w14:textId="77777777" w:rsidR="008E2F9E" w:rsidRPr="00B75F71" w:rsidRDefault="008E2F9E" w:rsidP="008E2F9E">
      <w:pPr>
        <w:pStyle w:val="Default"/>
        <w:rPr>
          <w:rFonts w:asciiTheme="majorHAnsi" w:hAnsiTheme="majorHAnsi" w:cstheme="majorHAnsi"/>
          <w:sz w:val="22"/>
          <w:szCs w:val="22"/>
        </w:rPr>
      </w:pPr>
    </w:p>
    <w:p w14:paraId="67D95E9C" w14:textId="77777777" w:rsidR="008E2F9E" w:rsidRPr="00B75F71" w:rsidRDefault="008E2F9E" w:rsidP="008E2F9E">
      <w:pPr>
        <w:pStyle w:val="Default"/>
        <w:numPr>
          <w:ilvl w:val="0"/>
          <w:numId w:val="6"/>
        </w:numPr>
        <w:rPr>
          <w:rFonts w:asciiTheme="majorHAnsi" w:hAnsiTheme="majorHAnsi" w:cstheme="majorHAnsi"/>
          <w:sz w:val="22"/>
          <w:szCs w:val="22"/>
        </w:rPr>
      </w:pPr>
      <w:r w:rsidRPr="00B75F71">
        <w:rPr>
          <w:rFonts w:asciiTheme="majorHAnsi" w:hAnsiTheme="majorHAnsi" w:cstheme="majorHAnsi"/>
          <w:sz w:val="22"/>
          <w:szCs w:val="22"/>
        </w:rPr>
        <w:t xml:space="preserve">Riders finishing events within the areas affected by the width restrictions MUST ensure that they are aware of other riders or motor vehicles approaching the finish at the same time: riders MUST NOT move into the path of overtaking motor vehicles or other riders. </w:t>
      </w:r>
    </w:p>
    <w:p w14:paraId="190F72F2" w14:textId="77777777" w:rsidR="008E2F9E" w:rsidRPr="00B75F71" w:rsidRDefault="008E2F9E" w:rsidP="008E2F9E">
      <w:pPr>
        <w:pStyle w:val="Default"/>
        <w:rPr>
          <w:rFonts w:asciiTheme="majorHAnsi" w:hAnsiTheme="majorHAnsi" w:cstheme="majorHAnsi"/>
          <w:sz w:val="22"/>
          <w:szCs w:val="22"/>
        </w:rPr>
      </w:pPr>
    </w:p>
    <w:p w14:paraId="00B97374" w14:textId="77777777" w:rsidR="008E2F9E" w:rsidRPr="00B75F71" w:rsidRDefault="008E2F9E" w:rsidP="008E2F9E">
      <w:pPr>
        <w:pStyle w:val="Default"/>
        <w:numPr>
          <w:ilvl w:val="0"/>
          <w:numId w:val="7"/>
        </w:numPr>
        <w:rPr>
          <w:rFonts w:asciiTheme="majorHAnsi" w:hAnsiTheme="majorHAnsi" w:cstheme="majorHAnsi"/>
          <w:sz w:val="22"/>
          <w:szCs w:val="22"/>
        </w:rPr>
      </w:pPr>
      <w:r w:rsidRPr="00B75F71">
        <w:rPr>
          <w:rFonts w:asciiTheme="majorHAnsi" w:hAnsiTheme="majorHAnsi" w:cstheme="majorHAnsi"/>
          <w:sz w:val="22"/>
          <w:szCs w:val="22"/>
        </w:rPr>
        <w:t xml:space="preserve">Any rider seen to be overtaking by using the hatched areas or who forces another rider or vehicle to take evasive action within the areas affected by the carriageway width restrictions will be disqualified and reported to the committee of the London West District Council. </w:t>
      </w:r>
    </w:p>
    <w:p w14:paraId="0487D315" w14:textId="77777777" w:rsidR="008E2F9E" w:rsidRPr="00B75F71" w:rsidRDefault="008E2F9E" w:rsidP="002A2A70">
      <w:pPr>
        <w:pStyle w:val="NormalWeb"/>
        <w:spacing w:before="120"/>
        <w:rPr>
          <w:rFonts w:asciiTheme="majorHAnsi" w:hAnsiTheme="majorHAnsi" w:cstheme="majorHAnsi"/>
          <w:sz w:val="20"/>
        </w:rPr>
      </w:pPr>
    </w:p>
    <w:p w14:paraId="409AD269" w14:textId="4CFDA5A7" w:rsidR="002A2A70" w:rsidRPr="00B75F71" w:rsidRDefault="002A2A70" w:rsidP="001F4E8D">
      <w:pPr>
        <w:pStyle w:val="NormalWeb"/>
        <w:spacing w:before="120"/>
        <w:rPr>
          <w:rFonts w:asciiTheme="majorHAnsi" w:hAnsiTheme="majorHAnsi" w:cstheme="majorHAnsi"/>
          <w:b/>
          <w:sz w:val="22"/>
        </w:rPr>
      </w:pPr>
      <w:r w:rsidRPr="00B75F71">
        <w:rPr>
          <w:rFonts w:asciiTheme="majorHAnsi" w:hAnsiTheme="majorHAnsi" w:cstheme="majorHAnsi"/>
          <w:b/>
          <w:sz w:val="22"/>
        </w:rPr>
        <w:t xml:space="preserve">Cycling Time Trials </w:t>
      </w:r>
      <w:r w:rsidR="00B91593" w:rsidRPr="00B75F71">
        <w:rPr>
          <w:rFonts w:asciiTheme="majorHAnsi" w:hAnsiTheme="majorHAnsi" w:cstheme="majorHAnsi"/>
          <w:b/>
          <w:sz w:val="22"/>
        </w:rPr>
        <w:t>require you to wear</w:t>
      </w:r>
      <w:r w:rsidRPr="00B75F71">
        <w:rPr>
          <w:rFonts w:asciiTheme="majorHAnsi" w:hAnsiTheme="majorHAnsi" w:cstheme="majorHAnsi"/>
          <w:b/>
          <w:sz w:val="22"/>
        </w:rPr>
        <w:t xml:space="preserve"> a </w:t>
      </w:r>
      <w:proofErr w:type="gramStart"/>
      <w:r w:rsidRPr="00B75F71">
        <w:rPr>
          <w:rFonts w:asciiTheme="majorHAnsi" w:hAnsiTheme="majorHAnsi" w:cstheme="majorHAnsi"/>
          <w:b/>
          <w:sz w:val="22"/>
        </w:rPr>
        <w:t>hard shell</w:t>
      </w:r>
      <w:proofErr w:type="gramEnd"/>
      <w:r w:rsidRPr="00B75F71">
        <w:rPr>
          <w:rFonts w:asciiTheme="majorHAnsi" w:hAnsiTheme="majorHAnsi" w:cstheme="majorHAnsi"/>
          <w:b/>
          <w:sz w:val="22"/>
        </w:rPr>
        <w:t xml:space="preserve"> helmet meeting internationally approved safety standards</w:t>
      </w:r>
      <w:r w:rsidR="001F4E8D" w:rsidRPr="00B75F71">
        <w:rPr>
          <w:rFonts w:asciiTheme="majorHAnsi" w:hAnsiTheme="majorHAnsi" w:cstheme="majorHAnsi"/>
          <w:b/>
          <w:sz w:val="22"/>
        </w:rPr>
        <w:t xml:space="preserve">.  You must also use a </w:t>
      </w:r>
      <w:r w:rsidR="00B91593" w:rsidRPr="00B75F71">
        <w:rPr>
          <w:rFonts w:asciiTheme="majorHAnsi" w:hAnsiTheme="majorHAnsi" w:cstheme="majorHAnsi"/>
          <w:b/>
          <w:sz w:val="22"/>
        </w:rPr>
        <w:t xml:space="preserve">working </w:t>
      </w:r>
      <w:r w:rsidR="001F4E8D" w:rsidRPr="00B75F71">
        <w:rPr>
          <w:rFonts w:asciiTheme="majorHAnsi" w:hAnsiTheme="majorHAnsi" w:cstheme="majorHAnsi"/>
          <w:b/>
          <w:sz w:val="22"/>
        </w:rPr>
        <w:t>rear</w:t>
      </w:r>
      <w:r w:rsidR="00EB765A" w:rsidRPr="00B75F71">
        <w:rPr>
          <w:rFonts w:asciiTheme="majorHAnsi" w:hAnsiTheme="majorHAnsi" w:cstheme="majorHAnsi"/>
          <w:b/>
          <w:sz w:val="22"/>
        </w:rPr>
        <w:t xml:space="preserve"> and front light</w:t>
      </w:r>
      <w:r w:rsidR="001F4E8D" w:rsidRPr="00B75F71">
        <w:rPr>
          <w:rFonts w:asciiTheme="majorHAnsi" w:hAnsiTheme="majorHAnsi" w:cstheme="majorHAnsi"/>
          <w:b/>
          <w:sz w:val="22"/>
        </w:rPr>
        <w:t>.</w:t>
      </w:r>
    </w:p>
    <w:p w14:paraId="2B3C4D54" w14:textId="77777777" w:rsidR="00A454A0" w:rsidRDefault="002A2A70" w:rsidP="001F4E8D">
      <w:r>
        <w:rPr>
          <w:b/>
          <w:sz w:val="28"/>
          <w:szCs w:val="28"/>
        </w:rPr>
        <w:br w:type="page"/>
      </w:r>
    </w:p>
    <w:tbl>
      <w:tblPr>
        <w:tblW w:w="20704" w:type="dxa"/>
        <w:tblInd w:w="-426" w:type="dxa"/>
        <w:tblLook w:val="04A0" w:firstRow="1" w:lastRow="0" w:firstColumn="1" w:lastColumn="0" w:noHBand="0" w:noVBand="1"/>
      </w:tblPr>
      <w:tblGrid>
        <w:gridCol w:w="56"/>
        <w:gridCol w:w="926"/>
        <w:gridCol w:w="1300"/>
        <w:gridCol w:w="69"/>
        <w:gridCol w:w="1231"/>
        <w:gridCol w:w="1020"/>
        <w:gridCol w:w="2360"/>
        <w:gridCol w:w="1384"/>
        <w:gridCol w:w="1018"/>
        <w:gridCol w:w="1000"/>
        <w:gridCol w:w="1438"/>
        <w:gridCol w:w="1369"/>
        <w:gridCol w:w="2946"/>
        <w:gridCol w:w="868"/>
        <w:gridCol w:w="959"/>
        <w:gridCol w:w="960"/>
        <w:gridCol w:w="900"/>
        <w:gridCol w:w="900"/>
      </w:tblGrid>
      <w:tr w:rsidR="00A454A0" w:rsidRPr="00A454A0" w14:paraId="37586CB1" w14:textId="77777777" w:rsidTr="00071473">
        <w:trPr>
          <w:trHeight w:val="600"/>
        </w:trPr>
        <w:tc>
          <w:tcPr>
            <w:tcW w:w="2351" w:type="dxa"/>
            <w:gridSpan w:val="4"/>
            <w:tcBorders>
              <w:top w:val="nil"/>
              <w:left w:val="nil"/>
              <w:bottom w:val="nil"/>
              <w:right w:val="nil"/>
            </w:tcBorders>
            <w:shd w:val="clear" w:color="auto" w:fill="auto"/>
            <w:vAlign w:val="bottom"/>
            <w:hideMark/>
          </w:tcPr>
          <w:p w14:paraId="6736AD1C" w14:textId="77777777" w:rsidR="00A454A0" w:rsidRDefault="00A454A0" w:rsidP="00A454A0">
            <w:pPr>
              <w:rPr>
                <w:rFonts w:ascii="Calibri" w:hAnsi="Calibri" w:cs="Calibri"/>
                <w:b/>
                <w:bCs/>
                <w:color w:val="000000"/>
                <w:sz w:val="20"/>
                <w:szCs w:val="20"/>
                <w:lang w:eastAsia="en-GB"/>
              </w:rPr>
            </w:pPr>
          </w:p>
          <w:p w14:paraId="436F4730" w14:textId="47F500CF" w:rsidR="00EC0733" w:rsidRPr="00EC0733" w:rsidRDefault="00EC0733" w:rsidP="00EC0733">
            <w:pPr>
              <w:pStyle w:val="NormalIndent"/>
              <w:rPr>
                <w:lang w:eastAsia="en-GB"/>
              </w:rPr>
            </w:pPr>
            <w:r>
              <w:rPr>
                <w:lang w:eastAsia="en-GB"/>
              </w:rPr>
              <w:t>Four Up Event</w:t>
            </w:r>
          </w:p>
        </w:tc>
        <w:tc>
          <w:tcPr>
            <w:tcW w:w="9451" w:type="dxa"/>
            <w:gridSpan w:val="7"/>
            <w:tcBorders>
              <w:top w:val="nil"/>
              <w:left w:val="nil"/>
              <w:bottom w:val="nil"/>
              <w:right w:val="nil"/>
            </w:tcBorders>
            <w:shd w:val="clear" w:color="auto" w:fill="auto"/>
            <w:noWrap/>
            <w:vAlign w:val="bottom"/>
            <w:hideMark/>
          </w:tcPr>
          <w:p w14:paraId="1F0AD4B5" w14:textId="585B1359" w:rsidR="00A454A0" w:rsidRPr="00A454A0" w:rsidRDefault="00A454A0" w:rsidP="00A454A0">
            <w:pPr>
              <w:rPr>
                <w:rFonts w:ascii="Calibri" w:hAnsi="Calibri" w:cs="Calibri"/>
                <w:b/>
                <w:bCs/>
                <w:color w:val="000000"/>
                <w:sz w:val="20"/>
                <w:szCs w:val="20"/>
                <w:lang w:eastAsia="en-GB"/>
              </w:rPr>
            </w:pPr>
          </w:p>
        </w:tc>
        <w:tc>
          <w:tcPr>
            <w:tcW w:w="1369" w:type="dxa"/>
            <w:tcBorders>
              <w:top w:val="nil"/>
              <w:left w:val="nil"/>
              <w:bottom w:val="nil"/>
              <w:right w:val="nil"/>
            </w:tcBorders>
            <w:shd w:val="clear" w:color="auto" w:fill="auto"/>
            <w:noWrap/>
            <w:vAlign w:val="bottom"/>
            <w:hideMark/>
          </w:tcPr>
          <w:p w14:paraId="7D8ED62D" w14:textId="77777777" w:rsidR="00A454A0" w:rsidRPr="00A454A0" w:rsidRDefault="00A454A0" w:rsidP="00A454A0">
            <w:pPr>
              <w:rPr>
                <w:rFonts w:ascii="Calibri" w:hAnsi="Calibri" w:cs="Calibri"/>
                <w:b/>
                <w:bCs/>
                <w:color w:val="000000"/>
                <w:sz w:val="20"/>
                <w:szCs w:val="20"/>
                <w:lang w:eastAsia="en-GB"/>
              </w:rPr>
            </w:pPr>
          </w:p>
        </w:tc>
        <w:tc>
          <w:tcPr>
            <w:tcW w:w="2946" w:type="dxa"/>
            <w:tcBorders>
              <w:top w:val="nil"/>
              <w:left w:val="nil"/>
              <w:bottom w:val="nil"/>
              <w:right w:val="nil"/>
            </w:tcBorders>
            <w:shd w:val="clear" w:color="auto" w:fill="auto"/>
            <w:noWrap/>
            <w:vAlign w:val="bottom"/>
            <w:hideMark/>
          </w:tcPr>
          <w:p w14:paraId="6BBB85EA"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Club</w:t>
            </w:r>
          </w:p>
        </w:tc>
        <w:tc>
          <w:tcPr>
            <w:tcW w:w="868" w:type="dxa"/>
            <w:tcBorders>
              <w:top w:val="nil"/>
              <w:left w:val="nil"/>
              <w:bottom w:val="nil"/>
              <w:right w:val="nil"/>
            </w:tcBorders>
            <w:shd w:val="clear" w:color="auto" w:fill="auto"/>
            <w:noWrap/>
            <w:vAlign w:val="bottom"/>
            <w:hideMark/>
          </w:tcPr>
          <w:p w14:paraId="140D4EBB"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Gender</w:t>
            </w:r>
          </w:p>
        </w:tc>
        <w:tc>
          <w:tcPr>
            <w:tcW w:w="959" w:type="dxa"/>
            <w:tcBorders>
              <w:top w:val="nil"/>
              <w:left w:val="nil"/>
              <w:bottom w:val="nil"/>
              <w:right w:val="nil"/>
            </w:tcBorders>
            <w:shd w:val="clear" w:color="auto" w:fill="auto"/>
            <w:noWrap/>
            <w:vAlign w:val="bottom"/>
            <w:hideMark/>
          </w:tcPr>
          <w:p w14:paraId="5D9224FD"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Category</w:t>
            </w:r>
          </w:p>
        </w:tc>
        <w:tc>
          <w:tcPr>
            <w:tcW w:w="960" w:type="dxa"/>
            <w:tcBorders>
              <w:top w:val="nil"/>
              <w:left w:val="nil"/>
              <w:bottom w:val="nil"/>
              <w:right w:val="nil"/>
            </w:tcBorders>
            <w:shd w:val="clear" w:color="auto" w:fill="auto"/>
            <w:noWrap/>
            <w:vAlign w:val="bottom"/>
            <w:hideMark/>
          </w:tcPr>
          <w:p w14:paraId="4AA1DB92"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Start Time</w:t>
            </w:r>
          </w:p>
        </w:tc>
        <w:tc>
          <w:tcPr>
            <w:tcW w:w="900" w:type="dxa"/>
            <w:tcBorders>
              <w:top w:val="nil"/>
              <w:left w:val="nil"/>
              <w:bottom w:val="nil"/>
              <w:right w:val="nil"/>
            </w:tcBorders>
            <w:shd w:val="clear" w:color="auto" w:fill="auto"/>
            <w:noWrap/>
            <w:vAlign w:val="bottom"/>
            <w:hideMark/>
          </w:tcPr>
          <w:p w14:paraId="3E714BD4" w14:textId="77777777" w:rsidR="00A454A0" w:rsidRPr="00A454A0" w:rsidRDefault="00A454A0" w:rsidP="00A454A0">
            <w:pPr>
              <w:rPr>
                <w:rFonts w:ascii="Calibri" w:hAnsi="Calibri" w:cs="Calibri"/>
                <w:b/>
                <w:bCs/>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B76CB0D" w14:textId="77777777" w:rsidR="00A454A0" w:rsidRPr="00A454A0" w:rsidRDefault="00A454A0" w:rsidP="00A454A0">
            <w:pPr>
              <w:rPr>
                <w:sz w:val="20"/>
                <w:szCs w:val="20"/>
                <w:lang w:eastAsia="en-GB"/>
              </w:rPr>
            </w:pPr>
          </w:p>
        </w:tc>
      </w:tr>
      <w:tr w:rsidR="002B4BEE" w14:paraId="1D00EB01" w14:textId="77777777" w:rsidTr="00071473">
        <w:trPr>
          <w:gridBefore w:val="1"/>
          <w:gridAfter w:val="8"/>
          <w:wBefore w:w="56" w:type="dxa"/>
          <w:wAfter w:w="10340" w:type="dxa"/>
          <w:trHeight w:val="300"/>
        </w:trPr>
        <w:tc>
          <w:tcPr>
            <w:tcW w:w="926" w:type="dxa"/>
            <w:tcBorders>
              <w:top w:val="nil"/>
              <w:left w:val="nil"/>
              <w:bottom w:val="nil"/>
              <w:right w:val="nil"/>
            </w:tcBorders>
            <w:shd w:val="clear" w:color="auto" w:fill="auto"/>
            <w:noWrap/>
            <w:vAlign w:val="bottom"/>
            <w:hideMark/>
          </w:tcPr>
          <w:p w14:paraId="355B35DF" w14:textId="77777777" w:rsidR="002B4BEE" w:rsidRDefault="002B4BEE"/>
        </w:tc>
        <w:tc>
          <w:tcPr>
            <w:tcW w:w="1300" w:type="dxa"/>
            <w:tcBorders>
              <w:top w:val="nil"/>
              <w:left w:val="nil"/>
              <w:bottom w:val="nil"/>
              <w:right w:val="nil"/>
            </w:tcBorders>
            <w:shd w:val="clear" w:color="auto" w:fill="auto"/>
            <w:noWrap/>
            <w:vAlign w:val="bottom"/>
            <w:hideMark/>
          </w:tcPr>
          <w:p w14:paraId="072E8781" w14:textId="77777777" w:rsidR="002B4BEE" w:rsidRDefault="002B4BEE">
            <w:pPr>
              <w:rPr>
                <w:sz w:val="20"/>
                <w:szCs w:val="20"/>
              </w:rPr>
            </w:pPr>
          </w:p>
        </w:tc>
        <w:tc>
          <w:tcPr>
            <w:tcW w:w="1300" w:type="dxa"/>
            <w:gridSpan w:val="2"/>
            <w:tcBorders>
              <w:top w:val="nil"/>
              <w:left w:val="nil"/>
              <w:bottom w:val="nil"/>
              <w:right w:val="nil"/>
            </w:tcBorders>
            <w:shd w:val="clear" w:color="auto" w:fill="auto"/>
            <w:noWrap/>
            <w:vAlign w:val="bottom"/>
            <w:hideMark/>
          </w:tcPr>
          <w:p w14:paraId="1F110B06" w14:textId="77777777" w:rsidR="002B4BEE" w:rsidRDefault="002B4BEE">
            <w:pPr>
              <w:rPr>
                <w:sz w:val="20"/>
                <w:szCs w:val="20"/>
              </w:rPr>
            </w:pPr>
          </w:p>
        </w:tc>
        <w:tc>
          <w:tcPr>
            <w:tcW w:w="1020" w:type="dxa"/>
            <w:tcBorders>
              <w:top w:val="nil"/>
              <w:left w:val="nil"/>
              <w:bottom w:val="nil"/>
              <w:right w:val="nil"/>
            </w:tcBorders>
            <w:shd w:val="clear" w:color="auto" w:fill="auto"/>
            <w:noWrap/>
            <w:vAlign w:val="bottom"/>
            <w:hideMark/>
          </w:tcPr>
          <w:p w14:paraId="6BE0B0A1" w14:textId="77777777" w:rsidR="002B4BEE" w:rsidRDefault="002B4BEE">
            <w:pPr>
              <w:rPr>
                <w:sz w:val="20"/>
                <w:szCs w:val="20"/>
              </w:rPr>
            </w:pPr>
          </w:p>
        </w:tc>
        <w:tc>
          <w:tcPr>
            <w:tcW w:w="2360" w:type="dxa"/>
            <w:tcBorders>
              <w:top w:val="nil"/>
              <w:left w:val="nil"/>
              <w:bottom w:val="nil"/>
              <w:right w:val="nil"/>
            </w:tcBorders>
            <w:shd w:val="clear" w:color="auto" w:fill="auto"/>
            <w:noWrap/>
            <w:vAlign w:val="bottom"/>
            <w:hideMark/>
          </w:tcPr>
          <w:p w14:paraId="25E50D52" w14:textId="77777777" w:rsidR="002B4BEE" w:rsidRDefault="002B4BEE">
            <w:pPr>
              <w:rPr>
                <w:sz w:val="20"/>
                <w:szCs w:val="20"/>
              </w:rPr>
            </w:pPr>
          </w:p>
        </w:tc>
        <w:tc>
          <w:tcPr>
            <w:tcW w:w="1384" w:type="dxa"/>
            <w:tcBorders>
              <w:top w:val="nil"/>
              <w:left w:val="nil"/>
              <w:bottom w:val="nil"/>
              <w:right w:val="nil"/>
            </w:tcBorders>
            <w:shd w:val="clear" w:color="auto" w:fill="auto"/>
            <w:noWrap/>
            <w:vAlign w:val="bottom"/>
            <w:hideMark/>
          </w:tcPr>
          <w:p w14:paraId="5F3CCDF1" w14:textId="77777777" w:rsidR="002B4BEE" w:rsidRDefault="002B4BEE">
            <w:pPr>
              <w:rPr>
                <w:sz w:val="20"/>
                <w:szCs w:val="20"/>
              </w:rPr>
            </w:pPr>
          </w:p>
        </w:tc>
        <w:tc>
          <w:tcPr>
            <w:tcW w:w="1018" w:type="dxa"/>
            <w:tcBorders>
              <w:top w:val="nil"/>
              <w:left w:val="nil"/>
              <w:bottom w:val="nil"/>
              <w:right w:val="nil"/>
            </w:tcBorders>
            <w:shd w:val="clear" w:color="auto" w:fill="auto"/>
            <w:noWrap/>
            <w:vAlign w:val="bottom"/>
            <w:hideMark/>
          </w:tcPr>
          <w:p w14:paraId="3AB57782" w14:textId="77777777" w:rsidR="002B4BEE" w:rsidRDefault="002B4BEE">
            <w:pPr>
              <w:rPr>
                <w:sz w:val="20"/>
                <w:szCs w:val="20"/>
              </w:rPr>
            </w:pPr>
          </w:p>
        </w:tc>
        <w:tc>
          <w:tcPr>
            <w:tcW w:w="1000" w:type="dxa"/>
            <w:tcBorders>
              <w:top w:val="nil"/>
              <w:left w:val="nil"/>
              <w:bottom w:val="nil"/>
              <w:right w:val="nil"/>
            </w:tcBorders>
            <w:shd w:val="clear" w:color="auto" w:fill="auto"/>
            <w:noWrap/>
            <w:vAlign w:val="bottom"/>
            <w:hideMark/>
          </w:tcPr>
          <w:p w14:paraId="5EB691B6" w14:textId="77777777" w:rsidR="002B4BEE" w:rsidRDefault="002B4BEE">
            <w:pPr>
              <w:rPr>
                <w:sz w:val="20"/>
                <w:szCs w:val="20"/>
              </w:rPr>
            </w:pPr>
          </w:p>
        </w:tc>
      </w:tr>
      <w:tr w:rsidR="002B4BEE" w14:paraId="0FC62AF3" w14:textId="77777777" w:rsidTr="00071473">
        <w:trPr>
          <w:gridBefore w:val="1"/>
          <w:gridAfter w:val="8"/>
          <w:wBefore w:w="56" w:type="dxa"/>
          <w:wAfter w:w="10340" w:type="dxa"/>
          <w:trHeight w:val="300"/>
        </w:trPr>
        <w:tc>
          <w:tcPr>
            <w:tcW w:w="926" w:type="dxa"/>
            <w:tcBorders>
              <w:top w:val="single" w:sz="4" w:space="0" w:color="auto"/>
              <w:left w:val="single" w:sz="4" w:space="0" w:color="auto"/>
              <w:bottom w:val="single" w:sz="4" w:space="0" w:color="auto"/>
              <w:right w:val="nil"/>
            </w:tcBorders>
            <w:shd w:val="clear" w:color="auto" w:fill="auto"/>
            <w:noWrap/>
            <w:vAlign w:val="bottom"/>
            <w:hideMark/>
          </w:tcPr>
          <w:p w14:paraId="474450D1" w14:textId="77777777" w:rsidR="002B4BEE" w:rsidRDefault="002B4BEE">
            <w:pPr>
              <w:rPr>
                <w:rFonts w:ascii="Calibri" w:hAnsi="Calibri" w:cs="Calibri"/>
                <w:color w:val="000000"/>
                <w:sz w:val="22"/>
                <w:szCs w:val="22"/>
              </w:rPr>
            </w:pPr>
            <w:r>
              <w:rPr>
                <w:rFonts w:ascii="Calibri" w:hAnsi="Calibri" w:cs="Calibri"/>
                <w:color w:val="000000"/>
                <w:sz w:val="22"/>
                <w:szCs w:val="22"/>
              </w:rPr>
              <w:t>No</w:t>
            </w:r>
          </w:p>
        </w:tc>
        <w:tc>
          <w:tcPr>
            <w:tcW w:w="1300" w:type="dxa"/>
            <w:tcBorders>
              <w:top w:val="single" w:sz="4" w:space="0" w:color="auto"/>
              <w:left w:val="nil"/>
              <w:bottom w:val="nil"/>
              <w:right w:val="nil"/>
            </w:tcBorders>
            <w:shd w:val="clear" w:color="auto" w:fill="auto"/>
            <w:noWrap/>
            <w:vAlign w:val="bottom"/>
            <w:hideMark/>
          </w:tcPr>
          <w:p w14:paraId="22DD3865" w14:textId="77777777" w:rsidR="002B4BEE" w:rsidRDefault="002B4BEE">
            <w:pPr>
              <w:rPr>
                <w:rFonts w:ascii="Calibri" w:hAnsi="Calibri" w:cs="Calibri"/>
                <w:color w:val="000000"/>
                <w:sz w:val="22"/>
                <w:szCs w:val="22"/>
              </w:rPr>
            </w:pPr>
            <w:r>
              <w:rPr>
                <w:rFonts w:ascii="Calibri" w:hAnsi="Calibri" w:cs="Calibri"/>
                <w:color w:val="000000"/>
                <w:sz w:val="22"/>
                <w:szCs w:val="22"/>
              </w:rPr>
              <w:t>Name</w:t>
            </w:r>
          </w:p>
        </w:tc>
        <w:tc>
          <w:tcPr>
            <w:tcW w:w="1300" w:type="dxa"/>
            <w:gridSpan w:val="2"/>
            <w:tcBorders>
              <w:top w:val="single" w:sz="4" w:space="0" w:color="auto"/>
              <w:left w:val="nil"/>
              <w:bottom w:val="nil"/>
              <w:right w:val="nil"/>
            </w:tcBorders>
            <w:shd w:val="clear" w:color="auto" w:fill="auto"/>
            <w:noWrap/>
            <w:vAlign w:val="bottom"/>
            <w:hideMark/>
          </w:tcPr>
          <w:p w14:paraId="1BC945B2"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c>
          <w:tcPr>
            <w:tcW w:w="1020" w:type="dxa"/>
            <w:tcBorders>
              <w:top w:val="single" w:sz="4" w:space="0" w:color="auto"/>
              <w:left w:val="nil"/>
              <w:bottom w:val="nil"/>
              <w:right w:val="nil"/>
            </w:tcBorders>
            <w:shd w:val="clear" w:color="auto" w:fill="auto"/>
            <w:noWrap/>
            <w:vAlign w:val="bottom"/>
            <w:hideMark/>
          </w:tcPr>
          <w:p w14:paraId="138390B0" w14:textId="77777777" w:rsidR="002B4BEE" w:rsidRDefault="002B4BEE">
            <w:pPr>
              <w:rPr>
                <w:rFonts w:ascii="Calibri" w:hAnsi="Calibri" w:cs="Calibri"/>
                <w:color w:val="000000"/>
                <w:sz w:val="22"/>
                <w:szCs w:val="22"/>
              </w:rPr>
            </w:pPr>
            <w:r>
              <w:rPr>
                <w:rFonts w:ascii="Calibri" w:hAnsi="Calibri" w:cs="Calibri"/>
                <w:color w:val="000000"/>
                <w:sz w:val="22"/>
                <w:szCs w:val="22"/>
              </w:rPr>
              <w:t>Bike</w:t>
            </w:r>
          </w:p>
        </w:tc>
        <w:tc>
          <w:tcPr>
            <w:tcW w:w="2360" w:type="dxa"/>
            <w:tcBorders>
              <w:top w:val="single" w:sz="4" w:space="0" w:color="auto"/>
              <w:left w:val="nil"/>
              <w:bottom w:val="nil"/>
              <w:right w:val="nil"/>
            </w:tcBorders>
            <w:shd w:val="clear" w:color="auto" w:fill="auto"/>
            <w:noWrap/>
            <w:vAlign w:val="bottom"/>
            <w:hideMark/>
          </w:tcPr>
          <w:p w14:paraId="39526D4E" w14:textId="77777777" w:rsidR="002B4BEE" w:rsidRDefault="002B4BEE">
            <w:pPr>
              <w:rPr>
                <w:rFonts w:ascii="Calibri" w:hAnsi="Calibri" w:cs="Calibri"/>
                <w:color w:val="000000"/>
                <w:sz w:val="22"/>
                <w:szCs w:val="22"/>
              </w:rPr>
            </w:pPr>
            <w:r>
              <w:rPr>
                <w:rFonts w:ascii="Calibri" w:hAnsi="Calibri" w:cs="Calibri"/>
                <w:color w:val="000000"/>
                <w:sz w:val="22"/>
                <w:szCs w:val="22"/>
              </w:rPr>
              <w:t>Club</w:t>
            </w:r>
          </w:p>
        </w:tc>
        <w:tc>
          <w:tcPr>
            <w:tcW w:w="1384" w:type="dxa"/>
            <w:tcBorders>
              <w:top w:val="single" w:sz="4" w:space="0" w:color="auto"/>
              <w:left w:val="nil"/>
              <w:bottom w:val="nil"/>
              <w:right w:val="nil"/>
            </w:tcBorders>
            <w:shd w:val="clear" w:color="auto" w:fill="auto"/>
            <w:noWrap/>
            <w:vAlign w:val="bottom"/>
            <w:hideMark/>
          </w:tcPr>
          <w:p w14:paraId="2A381A1C" w14:textId="4A3D127E" w:rsidR="002B4BEE" w:rsidRDefault="00071473">
            <w:pPr>
              <w:rPr>
                <w:rFonts w:ascii="Calibri" w:hAnsi="Calibri" w:cs="Calibri"/>
                <w:color w:val="000000"/>
                <w:sz w:val="22"/>
                <w:szCs w:val="22"/>
              </w:rPr>
            </w:pPr>
            <w:r>
              <w:rPr>
                <w:rFonts w:ascii="Calibri" w:hAnsi="Calibri" w:cs="Calibri"/>
                <w:color w:val="000000"/>
                <w:sz w:val="22"/>
                <w:szCs w:val="22"/>
              </w:rPr>
              <w:t>Classification</w:t>
            </w:r>
          </w:p>
        </w:tc>
        <w:tc>
          <w:tcPr>
            <w:tcW w:w="1018" w:type="dxa"/>
            <w:tcBorders>
              <w:top w:val="single" w:sz="4" w:space="0" w:color="auto"/>
              <w:left w:val="nil"/>
              <w:bottom w:val="nil"/>
              <w:right w:val="single" w:sz="4" w:space="0" w:color="auto"/>
            </w:tcBorders>
            <w:shd w:val="clear" w:color="auto" w:fill="auto"/>
            <w:noWrap/>
            <w:vAlign w:val="bottom"/>
            <w:hideMark/>
          </w:tcPr>
          <w:p w14:paraId="454E76AB" w14:textId="77777777" w:rsidR="002B4BEE" w:rsidRDefault="002B4BEE">
            <w:pPr>
              <w:rPr>
                <w:rFonts w:ascii="Calibri" w:hAnsi="Calibri" w:cs="Calibri"/>
                <w:color w:val="000000"/>
                <w:sz w:val="22"/>
                <w:szCs w:val="22"/>
              </w:rPr>
            </w:pPr>
            <w:r>
              <w:rPr>
                <w:rFonts w:ascii="Calibri" w:hAnsi="Calibri" w:cs="Calibri"/>
                <w:color w:val="000000"/>
                <w:sz w:val="22"/>
                <w:szCs w:val="22"/>
              </w:rPr>
              <w:t>Category</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E2B576F" w14:textId="77777777" w:rsidR="002B4BEE" w:rsidRDefault="002B4BEE">
            <w:pPr>
              <w:rPr>
                <w:rFonts w:ascii="Calibri" w:hAnsi="Calibri" w:cs="Calibri"/>
                <w:color w:val="000000"/>
                <w:sz w:val="22"/>
                <w:szCs w:val="22"/>
              </w:rPr>
            </w:pPr>
            <w:r>
              <w:rPr>
                <w:rFonts w:ascii="Calibri" w:hAnsi="Calibri" w:cs="Calibri"/>
                <w:color w:val="000000"/>
                <w:sz w:val="22"/>
                <w:szCs w:val="22"/>
              </w:rPr>
              <w:t>Start Time</w:t>
            </w:r>
          </w:p>
        </w:tc>
      </w:tr>
      <w:tr w:rsidR="00071473" w14:paraId="4E3AA7C4" w14:textId="77777777" w:rsidTr="00071473">
        <w:trPr>
          <w:gridBefore w:val="1"/>
          <w:gridAfter w:val="8"/>
          <w:wBefore w:w="56" w:type="dxa"/>
          <w:wAfter w:w="10340" w:type="dxa"/>
          <w:trHeight w:val="300"/>
        </w:trPr>
        <w:tc>
          <w:tcPr>
            <w:tcW w:w="926" w:type="dxa"/>
            <w:tcBorders>
              <w:top w:val="nil"/>
              <w:left w:val="single" w:sz="4" w:space="0" w:color="auto"/>
              <w:bottom w:val="nil"/>
              <w:right w:val="single" w:sz="4" w:space="0" w:color="auto"/>
            </w:tcBorders>
            <w:shd w:val="clear" w:color="auto" w:fill="auto"/>
            <w:noWrap/>
            <w:vAlign w:val="bottom"/>
            <w:hideMark/>
          </w:tcPr>
          <w:p w14:paraId="406A55DD"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1</w:t>
            </w:r>
          </w:p>
        </w:tc>
        <w:tc>
          <w:tcPr>
            <w:tcW w:w="1300" w:type="dxa"/>
            <w:tcBorders>
              <w:top w:val="single" w:sz="4" w:space="0" w:color="auto"/>
              <w:left w:val="nil"/>
              <w:bottom w:val="nil"/>
              <w:right w:val="nil"/>
            </w:tcBorders>
            <w:shd w:val="clear" w:color="auto" w:fill="auto"/>
            <w:noWrap/>
            <w:vAlign w:val="bottom"/>
            <w:hideMark/>
          </w:tcPr>
          <w:p w14:paraId="4A6CD1DB" w14:textId="79A0F262" w:rsidR="00071473" w:rsidRDefault="00071473" w:rsidP="00071473">
            <w:pPr>
              <w:rPr>
                <w:rFonts w:ascii="Calibri" w:hAnsi="Calibri" w:cs="Calibri"/>
                <w:color w:val="000000"/>
                <w:sz w:val="22"/>
                <w:szCs w:val="22"/>
              </w:rPr>
            </w:pPr>
            <w:r>
              <w:rPr>
                <w:rFonts w:ascii="Calibri" w:hAnsi="Calibri" w:cs="Calibri"/>
                <w:color w:val="000000"/>
                <w:sz w:val="22"/>
                <w:szCs w:val="22"/>
              </w:rPr>
              <w:t>Roger</w:t>
            </w:r>
          </w:p>
        </w:tc>
        <w:tc>
          <w:tcPr>
            <w:tcW w:w="1300" w:type="dxa"/>
            <w:gridSpan w:val="2"/>
            <w:tcBorders>
              <w:top w:val="single" w:sz="4" w:space="0" w:color="auto"/>
              <w:left w:val="nil"/>
              <w:bottom w:val="nil"/>
              <w:right w:val="nil"/>
            </w:tcBorders>
            <w:shd w:val="clear" w:color="auto" w:fill="auto"/>
            <w:noWrap/>
            <w:vAlign w:val="bottom"/>
            <w:hideMark/>
          </w:tcPr>
          <w:p w14:paraId="4BBB9ED7" w14:textId="7016E756" w:rsidR="00071473" w:rsidRDefault="00071473" w:rsidP="00071473">
            <w:pPr>
              <w:rPr>
                <w:rFonts w:ascii="Calibri" w:hAnsi="Calibri" w:cs="Calibri"/>
                <w:color w:val="000000"/>
                <w:sz w:val="22"/>
                <w:szCs w:val="22"/>
              </w:rPr>
            </w:pPr>
            <w:r>
              <w:rPr>
                <w:rFonts w:ascii="Calibri" w:hAnsi="Calibri" w:cs="Calibri"/>
                <w:color w:val="000000"/>
                <w:sz w:val="22"/>
                <w:szCs w:val="22"/>
              </w:rPr>
              <w:t>Taylor</w:t>
            </w:r>
          </w:p>
        </w:tc>
        <w:tc>
          <w:tcPr>
            <w:tcW w:w="1020" w:type="dxa"/>
            <w:tcBorders>
              <w:top w:val="single" w:sz="4" w:space="0" w:color="auto"/>
              <w:left w:val="nil"/>
              <w:bottom w:val="nil"/>
              <w:right w:val="nil"/>
            </w:tcBorders>
            <w:shd w:val="clear" w:color="auto" w:fill="auto"/>
            <w:noWrap/>
            <w:vAlign w:val="bottom"/>
            <w:hideMark/>
          </w:tcPr>
          <w:p w14:paraId="77C9879A" w14:textId="19AFBBEF"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single" w:sz="4" w:space="0" w:color="auto"/>
              <w:left w:val="nil"/>
              <w:bottom w:val="nil"/>
              <w:right w:val="nil"/>
            </w:tcBorders>
            <w:shd w:val="clear" w:color="auto" w:fill="auto"/>
            <w:noWrap/>
            <w:vAlign w:val="bottom"/>
            <w:hideMark/>
          </w:tcPr>
          <w:p w14:paraId="0964158F" w14:textId="5A6CA8BF" w:rsidR="00071473" w:rsidRDefault="00071473" w:rsidP="00071473">
            <w:pPr>
              <w:rPr>
                <w:rFonts w:ascii="Calibri" w:hAnsi="Calibri" w:cs="Calibri"/>
                <w:color w:val="000000"/>
                <w:sz w:val="22"/>
                <w:szCs w:val="22"/>
              </w:rPr>
            </w:pPr>
            <w:r>
              <w:rPr>
                <w:rFonts w:ascii="Calibri" w:hAnsi="Calibri" w:cs="Calibri"/>
                <w:color w:val="000000"/>
                <w:sz w:val="22"/>
                <w:szCs w:val="22"/>
              </w:rPr>
              <w:t>Farnham RC</w:t>
            </w:r>
          </w:p>
        </w:tc>
        <w:tc>
          <w:tcPr>
            <w:tcW w:w="1384" w:type="dxa"/>
            <w:tcBorders>
              <w:top w:val="single" w:sz="4" w:space="0" w:color="auto"/>
              <w:left w:val="nil"/>
              <w:bottom w:val="nil"/>
              <w:right w:val="nil"/>
            </w:tcBorders>
            <w:shd w:val="clear" w:color="auto" w:fill="auto"/>
            <w:noWrap/>
            <w:vAlign w:val="bottom"/>
            <w:hideMark/>
          </w:tcPr>
          <w:p w14:paraId="5F9BD71B" w14:textId="6E164234" w:rsidR="00071473" w:rsidRDefault="00071473" w:rsidP="00071473">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single" w:sz="4" w:space="0" w:color="auto"/>
              <w:left w:val="nil"/>
              <w:bottom w:val="nil"/>
              <w:right w:val="single" w:sz="4" w:space="0" w:color="auto"/>
            </w:tcBorders>
            <w:shd w:val="clear" w:color="auto" w:fill="auto"/>
            <w:noWrap/>
            <w:vAlign w:val="bottom"/>
            <w:hideMark/>
          </w:tcPr>
          <w:p w14:paraId="7897FD93" w14:textId="409AE116" w:rsidR="00071473" w:rsidRDefault="00071473" w:rsidP="00071473">
            <w:pPr>
              <w:rPr>
                <w:rFonts w:ascii="Calibri" w:hAnsi="Calibri" w:cs="Calibri"/>
                <w:color w:val="000000"/>
                <w:sz w:val="22"/>
                <w:szCs w:val="22"/>
              </w:rPr>
            </w:pPr>
            <w:r>
              <w:rPr>
                <w:rFonts w:ascii="Calibri" w:hAnsi="Calibri" w:cs="Calibri"/>
                <w:color w:val="000000"/>
                <w:sz w:val="22"/>
                <w:szCs w:val="22"/>
              </w:rPr>
              <w:t>Veteran</w:t>
            </w:r>
          </w:p>
        </w:tc>
        <w:tc>
          <w:tcPr>
            <w:tcW w:w="1000" w:type="dxa"/>
            <w:tcBorders>
              <w:top w:val="nil"/>
              <w:left w:val="nil"/>
              <w:bottom w:val="nil"/>
              <w:right w:val="single" w:sz="4" w:space="0" w:color="auto"/>
            </w:tcBorders>
            <w:shd w:val="clear" w:color="auto" w:fill="auto"/>
            <w:noWrap/>
            <w:vAlign w:val="bottom"/>
            <w:hideMark/>
          </w:tcPr>
          <w:p w14:paraId="79E7D747"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07:34</w:t>
            </w:r>
          </w:p>
        </w:tc>
      </w:tr>
      <w:tr w:rsidR="00071473" w14:paraId="299D499C" w14:textId="77777777" w:rsidTr="00071473">
        <w:trPr>
          <w:gridBefore w:val="1"/>
          <w:gridAfter w:val="8"/>
          <w:wBefore w:w="56" w:type="dxa"/>
          <w:wAfter w:w="10340" w:type="dxa"/>
          <w:trHeight w:val="300"/>
        </w:trPr>
        <w:tc>
          <w:tcPr>
            <w:tcW w:w="926" w:type="dxa"/>
            <w:tcBorders>
              <w:top w:val="nil"/>
              <w:left w:val="single" w:sz="4" w:space="0" w:color="auto"/>
              <w:bottom w:val="nil"/>
              <w:right w:val="single" w:sz="4" w:space="0" w:color="auto"/>
            </w:tcBorders>
            <w:shd w:val="clear" w:color="auto" w:fill="auto"/>
            <w:noWrap/>
            <w:vAlign w:val="bottom"/>
            <w:hideMark/>
          </w:tcPr>
          <w:p w14:paraId="3B42F67A"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2</w:t>
            </w:r>
          </w:p>
        </w:tc>
        <w:tc>
          <w:tcPr>
            <w:tcW w:w="1300" w:type="dxa"/>
            <w:tcBorders>
              <w:top w:val="nil"/>
              <w:left w:val="nil"/>
              <w:bottom w:val="nil"/>
              <w:right w:val="nil"/>
            </w:tcBorders>
            <w:shd w:val="clear" w:color="auto" w:fill="auto"/>
            <w:noWrap/>
            <w:vAlign w:val="bottom"/>
            <w:hideMark/>
          </w:tcPr>
          <w:p w14:paraId="12F66BDB" w14:textId="0D4AEDEC" w:rsidR="00071473" w:rsidRDefault="00071473" w:rsidP="00071473">
            <w:pPr>
              <w:rPr>
                <w:rFonts w:ascii="Calibri" w:hAnsi="Calibri" w:cs="Calibri"/>
                <w:color w:val="000000"/>
                <w:sz w:val="22"/>
                <w:szCs w:val="22"/>
              </w:rPr>
            </w:pPr>
            <w:r>
              <w:rPr>
                <w:rFonts w:ascii="Calibri" w:hAnsi="Calibri" w:cs="Calibri"/>
                <w:color w:val="000000"/>
                <w:sz w:val="22"/>
                <w:szCs w:val="22"/>
              </w:rPr>
              <w:t>Alastair</w:t>
            </w:r>
          </w:p>
        </w:tc>
        <w:tc>
          <w:tcPr>
            <w:tcW w:w="1300" w:type="dxa"/>
            <w:gridSpan w:val="2"/>
            <w:tcBorders>
              <w:top w:val="nil"/>
              <w:left w:val="nil"/>
              <w:bottom w:val="nil"/>
              <w:right w:val="nil"/>
            </w:tcBorders>
            <w:shd w:val="clear" w:color="auto" w:fill="auto"/>
            <w:noWrap/>
            <w:vAlign w:val="bottom"/>
            <w:hideMark/>
          </w:tcPr>
          <w:p w14:paraId="1294799E" w14:textId="3311BD74" w:rsidR="00071473" w:rsidRDefault="00071473" w:rsidP="00071473">
            <w:pPr>
              <w:rPr>
                <w:rFonts w:ascii="Calibri" w:hAnsi="Calibri" w:cs="Calibri"/>
                <w:color w:val="000000"/>
                <w:sz w:val="22"/>
                <w:szCs w:val="22"/>
              </w:rPr>
            </w:pPr>
            <w:r>
              <w:rPr>
                <w:rFonts w:ascii="Calibri" w:hAnsi="Calibri" w:cs="Calibri"/>
                <w:color w:val="000000"/>
                <w:sz w:val="22"/>
                <w:szCs w:val="22"/>
              </w:rPr>
              <w:t>Godfrey</w:t>
            </w:r>
          </w:p>
        </w:tc>
        <w:tc>
          <w:tcPr>
            <w:tcW w:w="1020" w:type="dxa"/>
            <w:tcBorders>
              <w:top w:val="nil"/>
              <w:left w:val="nil"/>
              <w:bottom w:val="nil"/>
              <w:right w:val="nil"/>
            </w:tcBorders>
            <w:shd w:val="clear" w:color="auto" w:fill="auto"/>
            <w:noWrap/>
            <w:vAlign w:val="bottom"/>
            <w:hideMark/>
          </w:tcPr>
          <w:p w14:paraId="650A59B2" w14:textId="1F24E272"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nil"/>
              <w:left w:val="nil"/>
              <w:bottom w:val="nil"/>
              <w:right w:val="nil"/>
            </w:tcBorders>
            <w:shd w:val="clear" w:color="auto" w:fill="auto"/>
            <w:noWrap/>
            <w:vAlign w:val="bottom"/>
            <w:hideMark/>
          </w:tcPr>
          <w:p w14:paraId="591FDD73" w14:textId="3411F61A" w:rsidR="00071473" w:rsidRDefault="00071473" w:rsidP="00071473">
            <w:pPr>
              <w:rPr>
                <w:rFonts w:ascii="Calibri" w:hAnsi="Calibri" w:cs="Calibri"/>
                <w:color w:val="000000"/>
                <w:sz w:val="22"/>
                <w:szCs w:val="22"/>
              </w:rPr>
            </w:pPr>
            <w:r>
              <w:rPr>
                <w:rFonts w:ascii="Calibri" w:hAnsi="Calibri" w:cs="Calibri"/>
                <w:color w:val="000000"/>
                <w:sz w:val="22"/>
                <w:szCs w:val="22"/>
              </w:rPr>
              <w:t>Farnham RC</w:t>
            </w:r>
          </w:p>
        </w:tc>
        <w:tc>
          <w:tcPr>
            <w:tcW w:w="1384" w:type="dxa"/>
            <w:tcBorders>
              <w:top w:val="nil"/>
              <w:left w:val="nil"/>
              <w:bottom w:val="nil"/>
              <w:right w:val="nil"/>
            </w:tcBorders>
            <w:shd w:val="clear" w:color="auto" w:fill="auto"/>
            <w:noWrap/>
            <w:vAlign w:val="bottom"/>
            <w:hideMark/>
          </w:tcPr>
          <w:p w14:paraId="367F722C" w14:textId="050232A0" w:rsidR="00071473" w:rsidRDefault="00071473" w:rsidP="00071473">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nil"/>
              <w:right w:val="single" w:sz="4" w:space="0" w:color="auto"/>
            </w:tcBorders>
            <w:shd w:val="clear" w:color="auto" w:fill="auto"/>
            <w:noWrap/>
            <w:vAlign w:val="bottom"/>
            <w:hideMark/>
          </w:tcPr>
          <w:p w14:paraId="524BE351" w14:textId="4500C568" w:rsidR="00071473" w:rsidRDefault="00071473" w:rsidP="00071473">
            <w:pPr>
              <w:rPr>
                <w:rFonts w:ascii="Calibri" w:hAnsi="Calibri" w:cs="Calibri"/>
                <w:color w:val="000000"/>
                <w:sz w:val="22"/>
                <w:szCs w:val="22"/>
              </w:rPr>
            </w:pPr>
            <w:r>
              <w:rPr>
                <w:rFonts w:ascii="Calibri" w:hAnsi="Calibri" w:cs="Calibri"/>
                <w:color w:val="000000"/>
                <w:sz w:val="22"/>
                <w:szCs w:val="22"/>
              </w:rPr>
              <w:t>Veteran</w:t>
            </w:r>
          </w:p>
        </w:tc>
        <w:tc>
          <w:tcPr>
            <w:tcW w:w="1000" w:type="dxa"/>
            <w:tcBorders>
              <w:top w:val="nil"/>
              <w:left w:val="nil"/>
              <w:bottom w:val="nil"/>
              <w:right w:val="single" w:sz="4" w:space="0" w:color="auto"/>
            </w:tcBorders>
            <w:shd w:val="clear" w:color="auto" w:fill="auto"/>
            <w:noWrap/>
            <w:vAlign w:val="bottom"/>
            <w:hideMark/>
          </w:tcPr>
          <w:p w14:paraId="445C7264" w14:textId="77777777" w:rsidR="00071473" w:rsidRDefault="00071473" w:rsidP="00071473">
            <w:pPr>
              <w:rPr>
                <w:rFonts w:ascii="Calibri" w:hAnsi="Calibri" w:cs="Calibri"/>
                <w:color w:val="000000"/>
                <w:sz w:val="22"/>
                <w:szCs w:val="22"/>
              </w:rPr>
            </w:pPr>
            <w:r>
              <w:rPr>
                <w:rFonts w:ascii="Calibri" w:hAnsi="Calibri" w:cs="Calibri"/>
                <w:color w:val="000000"/>
                <w:sz w:val="22"/>
                <w:szCs w:val="22"/>
              </w:rPr>
              <w:t> </w:t>
            </w:r>
          </w:p>
        </w:tc>
      </w:tr>
      <w:tr w:rsidR="00071473" w14:paraId="7947D592" w14:textId="77777777" w:rsidTr="00071473">
        <w:trPr>
          <w:gridBefore w:val="1"/>
          <w:gridAfter w:val="8"/>
          <w:wBefore w:w="56" w:type="dxa"/>
          <w:wAfter w:w="10340" w:type="dxa"/>
          <w:trHeight w:val="300"/>
        </w:trPr>
        <w:tc>
          <w:tcPr>
            <w:tcW w:w="926" w:type="dxa"/>
            <w:tcBorders>
              <w:top w:val="nil"/>
              <w:left w:val="single" w:sz="4" w:space="0" w:color="auto"/>
              <w:bottom w:val="nil"/>
              <w:right w:val="single" w:sz="4" w:space="0" w:color="auto"/>
            </w:tcBorders>
            <w:shd w:val="clear" w:color="auto" w:fill="auto"/>
            <w:noWrap/>
            <w:vAlign w:val="bottom"/>
            <w:hideMark/>
          </w:tcPr>
          <w:p w14:paraId="121DB300"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3</w:t>
            </w:r>
          </w:p>
        </w:tc>
        <w:tc>
          <w:tcPr>
            <w:tcW w:w="1300" w:type="dxa"/>
            <w:tcBorders>
              <w:top w:val="nil"/>
              <w:left w:val="nil"/>
              <w:bottom w:val="nil"/>
              <w:right w:val="nil"/>
            </w:tcBorders>
            <w:shd w:val="clear" w:color="auto" w:fill="auto"/>
            <w:noWrap/>
            <w:vAlign w:val="bottom"/>
            <w:hideMark/>
          </w:tcPr>
          <w:p w14:paraId="1868CBDD" w14:textId="237DC45A" w:rsidR="00071473" w:rsidRDefault="00071473" w:rsidP="00071473">
            <w:pPr>
              <w:rPr>
                <w:rFonts w:ascii="Calibri" w:hAnsi="Calibri" w:cs="Calibri"/>
                <w:color w:val="000000"/>
                <w:sz w:val="22"/>
                <w:szCs w:val="22"/>
              </w:rPr>
            </w:pPr>
            <w:r>
              <w:rPr>
                <w:rFonts w:ascii="Calibri" w:hAnsi="Calibri" w:cs="Calibri"/>
                <w:color w:val="000000"/>
                <w:sz w:val="22"/>
                <w:szCs w:val="22"/>
              </w:rPr>
              <w:t>Mike</w:t>
            </w:r>
          </w:p>
        </w:tc>
        <w:tc>
          <w:tcPr>
            <w:tcW w:w="1300" w:type="dxa"/>
            <w:gridSpan w:val="2"/>
            <w:tcBorders>
              <w:top w:val="nil"/>
              <w:left w:val="nil"/>
              <w:bottom w:val="nil"/>
              <w:right w:val="nil"/>
            </w:tcBorders>
            <w:shd w:val="clear" w:color="auto" w:fill="auto"/>
            <w:noWrap/>
            <w:vAlign w:val="bottom"/>
            <w:hideMark/>
          </w:tcPr>
          <w:p w14:paraId="07618DFE" w14:textId="4ED2A7FC" w:rsidR="00071473" w:rsidRDefault="00071473" w:rsidP="00071473">
            <w:pPr>
              <w:rPr>
                <w:rFonts w:ascii="Calibri" w:hAnsi="Calibri" w:cs="Calibri"/>
                <w:color w:val="000000"/>
                <w:sz w:val="22"/>
                <w:szCs w:val="22"/>
              </w:rPr>
            </w:pPr>
            <w:r>
              <w:rPr>
                <w:rFonts w:ascii="Calibri" w:hAnsi="Calibri" w:cs="Calibri"/>
                <w:color w:val="000000"/>
                <w:sz w:val="22"/>
                <w:szCs w:val="22"/>
              </w:rPr>
              <w:t>Godfrey</w:t>
            </w:r>
          </w:p>
        </w:tc>
        <w:tc>
          <w:tcPr>
            <w:tcW w:w="1020" w:type="dxa"/>
            <w:tcBorders>
              <w:top w:val="nil"/>
              <w:left w:val="nil"/>
              <w:bottom w:val="nil"/>
              <w:right w:val="nil"/>
            </w:tcBorders>
            <w:shd w:val="clear" w:color="auto" w:fill="auto"/>
            <w:noWrap/>
            <w:vAlign w:val="bottom"/>
            <w:hideMark/>
          </w:tcPr>
          <w:p w14:paraId="4490FF4C" w14:textId="2EE1A698"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nil"/>
              <w:left w:val="nil"/>
              <w:bottom w:val="nil"/>
              <w:right w:val="nil"/>
            </w:tcBorders>
            <w:shd w:val="clear" w:color="auto" w:fill="auto"/>
            <w:noWrap/>
            <w:vAlign w:val="bottom"/>
            <w:hideMark/>
          </w:tcPr>
          <w:p w14:paraId="099EDF07" w14:textId="17C9F307" w:rsidR="00071473" w:rsidRDefault="00071473" w:rsidP="00071473">
            <w:pPr>
              <w:rPr>
                <w:rFonts w:ascii="Calibri" w:hAnsi="Calibri" w:cs="Calibri"/>
                <w:color w:val="000000"/>
                <w:sz w:val="22"/>
                <w:szCs w:val="22"/>
              </w:rPr>
            </w:pPr>
            <w:r>
              <w:rPr>
                <w:rFonts w:ascii="Calibri" w:hAnsi="Calibri" w:cs="Calibri"/>
                <w:color w:val="000000"/>
                <w:sz w:val="22"/>
                <w:szCs w:val="22"/>
              </w:rPr>
              <w:t>Farnham RC</w:t>
            </w:r>
          </w:p>
        </w:tc>
        <w:tc>
          <w:tcPr>
            <w:tcW w:w="1384" w:type="dxa"/>
            <w:tcBorders>
              <w:top w:val="nil"/>
              <w:left w:val="nil"/>
              <w:bottom w:val="nil"/>
              <w:right w:val="nil"/>
            </w:tcBorders>
            <w:shd w:val="clear" w:color="auto" w:fill="auto"/>
            <w:noWrap/>
            <w:vAlign w:val="bottom"/>
            <w:hideMark/>
          </w:tcPr>
          <w:p w14:paraId="2EDECFE8" w14:textId="045778BA" w:rsidR="00071473" w:rsidRDefault="00071473" w:rsidP="00071473">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nil"/>
              <w:right w:val="single" w:sz="4" w:space="0" w:color="auto"/>
            </w:tcBorders>
            <w:shd w:val="clear" w:color="auto" w:fill="auto"/>
            <w:noWrap/>
            <w:vAlign w:val="bottom"/>
            <w:hideMark/>
          </w:tcPr>
          <w:p w14:paraId="34DAD23F" w14:textId="667D4B40" w:rsidR="00071473" w:rsidRDefault="00071473" w:rsidP="00071473">
            <w:pPr>
              <w:rPr>
                <w:rFonts w:ascii="Calibri" w:hAnsi="Calibri" w:cs="Calibri"/>
                <w:color w:val="000000"/>
                <w:sz w:val="22"/>
                <w:szCs w:val="22"/>
              </w:rPr>
            </w:pPr>
            <w:r>
              <w:rPr>
                <w:rFonts w:ascii="Calibri" w:hAnsi="Calibri" w:cs="Calibri"/>
                <w:color w:val="000000"/>
                <w:sz w:val="22"/>
                <w:szCs w:val="22"/>
              </w:rPr>
              <w:t>Senior</w:t>
            </w:r>
          </w:p>
        </w:tc>
        <w:tc>
          <w:tcPr>
            <w:tcW w:w="1000" w:type="dxa"/>
            <w:tcBorders>
              <w:top w:val="nil"/>
              <w:left w:val="nil"/>
              <w:bottom w:val="nil"/>
              <w:right w:val="single" w:sz="4" w:space="0" w:color="auto"/>
            </w:tcBorders>
            <w:shd w:val="clear" w:color="auto" w:fill="auto"/>
            <w:noWrap/>
            <w:vAlign w:val="bottom"/>
            <w:hideMark/>
          </w:tcPr>
          <w:p w14:paraId="49C081FE" w14:textId="77777777" w:rsidR="00071473" w:rsidRDefault="00071473" w:rsidP="00071473">
            <w:pPr>
              <w:rPr>
                <w:rFonts w:ascii="Calibri" w:hAnsi="Calibri" w:cs="Calibri"/>
                <w:color w:val="000000"/>
                <w:sz w:val="22"/>
                <w:szCs w:val="22"/>
              </w:rPr>
            </w:pPr>
            <w:r>
              <w:rPr>
                <w:rFonts w:ascii="Calibri" w:hAnsi="Calibri" w:cs="Calibri"/>
                <w:color w:val="000000"/>
                <w:sz w:val="22"/>
                <w:szCs w:val="22"/>
              </w:rPr>
              <w:t> </w:t>
            </w:r>
          </w:p>
        </w:tc>
      </w:tr>
      <w:tr w:rsidR="00071473" w14:paraId="31279A84" w14:textId="77777777" w:rsidTr="00071473">
        <w:trPr>
          <w:gridBefore w:val="1"/>
          <w:gridAfter w:val="8"/>
          <w:wBefore w:w="56" w:type="dxa"/>
          <w:wAfter w:w="10340" w:type="dxa"/>
          <w:trHeight w:val="300"/>
        </w:trPr>
        <w:tc>
          <w:tcPr>
            <w:tcW w:w="926" w:type="dxa"/>
            <w:tcBorders>
              <w:top w:val="nil"/>
              <w:left w:val="single" w:sz="4" w:space="0" w:color="auto"/>
              <w:bottom w:val="nil"/>
              <w:right w:val="single" w:sz="4" w:space="0" w:color="auto"/>
            </w:tcBorders>
            <w:shd w:val="clear" w:color="auto" w:fill="auto"/>
            <w:noWrap/>
            <w:vAlign w:val="bottom"/>
            <w:hideMark/>
          </w:tcPr>
          <w:p w14:paraId="53D93C3F"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4</w:t>
            </w:r>
          </w:p>
        </w:tc>
        <w:tc>
          <w:tcPr>
            <w:tcW w:w="1300" w:type="dxa"/>
            <w:tcBorders>
              <w:top w:val="nil"/>
              <w:left w:val="nil"/>
              <w:bottom w:val="single" w:sz="4" w:space="0" w:color="auto"/>
              <w:right w:val="nil"/>
            </w:tcBorders>
            <w:shd w:val="clear" w:color="auto" w:fill="auto"/>
            <w:noWrap/>
            <w:vAlign w:val="bottom"/>
            <w:hideMark/>
          </w:tcPr>
          <w:p w14:paraId="4FE9209E" w14:textId="03D5949D" w:rsidR="00071473" w:rsidRDefault="00071473" w:rsidP="00071473">
            <w:pPr>
              <w:rPr>
                <w:rFonts w:ascii="Calibri" w:hAnsi="Calibri" w:cs="Calibri"/>
                <w:color w:val="000000"/>
                <w:sz w:val="22"/>
                <w:szCs w:val="22"/>
              </w:rPr>
            </w:pPr>
            <w:r>
              <w:rPr>
                <w:rFonts w:ascii="Calibri" w:hAnsi="Calibri" w:cs="Calibri"/>
                <w:color w:val="000000"/>
                <w:sz w:val="22"/>
                <w:szCs w:val="22"/>
              </w:rPr>
              <w:t>Charlie</w:t>
            </w:r>
          </w:p>
        </w:tc>
        <w:tc>
          <w:tcPr>
            <w:tcW w:w="1300" w:type="dxa"/>
            <w:gridSpan w:val="2"/>
            <w:tcBorders>
              <w:top w:val="nil"/>
              <w:left w:val="nil"/>
              <w:bottom w:val="single" w:sz="4" w:space="0" w:color="auto"/>
              <w:right w:val="nil"/>
            </w:tcBorders>
            <w:shd w:val="clear" w:color="auto" w:fill="auto"/>
            <w:noWrap/>
            <w:vAlign w:val="bottom"/>
            <w:hideMark/>
          </w:tcPr>
          <w:p w14:paraId="3D951E2C" w14:textId="72318EE7" w:rsidR="00071473" w:rsidRDefault="00071473" w:rsidP="00071473">
            <w:pPr>
              <w:rPr>
                <w:rFonts w:ascii="Calibri" w:hAnsi="Calibri" w:cs="Calibri"/>
                <w:color w:val="000000"/>
                <w:sz w:val="22"/>
                <w:szCs w:val="22"/>
              </w:rPr>
            </w:pPr>
            <w:r>
              <w:rPr>
                <w:rFonts w:ascii="Calibri" w:hAnsi="Calibri" w:cs="Calibri"/>
                <w:color w:val="000000"/>
                <w:sz w:val="22"/>
                <w:szCs w:val="22"/>
              </w:rPr>
              <w:t>Godfrey</w:t>
            </w:r>
          </w:p>
        </w:tc>
        <w:tc>
          <w:tcPr>
            <w:tcW w:w="1020" w:type="dxa"/>
            <w:tcBorders>
              <w:top w:val="nil"/>
              <w:left w:val="nil"/>
              <w:bottom w:val="single" w:sz="4" w:space="0" w:color="auto"/>
              <w:right w:val="nil"/>
            </w:tcBorders>
            <w:shd w:val="clear" w:color="auto" w:fill="auto"/>
            <w:noWrap/>
            <w:vAlign w:val="bottom"/>
            <w:hideMark/>
          </w:tcPr>
          <w:p w14:paraId="1CB3507C" w14:textId="005552FF"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nil"/>
              <w:left w:val="nil"/>
              <w:bottom w:val="single" w:sz="4" w:space="0" w:color="auto"/>
              <w:right w:val="nil"/>
            </w:tcBorders>
            <w:shd w:val="clear" w:color="auto" w:fill="auto"/>
            <w:noWrap/>
            <w:vAlign w:val="bottom"/>
            <w:hideMark/>
          </w:tcPr>
          <w:p w14:paraId="26235800" w14:textId="0CF05794" w:rsidR="00071473" w:rsidRDefault="00071473" w:rsidP="00071473">
            <w:pPr>
              <w:rPr>
                <w:rFonts w:ascii="Calibri" w:hAnsi="Calibri" w:cs="Calibri"/>
                <w:color w:val="000000"/>
                <w:sz w:val="22"/>
                <w:szCs w:val="22"/>
              </w:rPr>
            </w:pPr>
            <w:r>
              <w:rPr>
                <w:rFonts w:ascii="Calibri" w:hAnsi="Calibri" w:cs="Calibri"/>
                <w:color w:val="000000"/>
                <w:sz w:val="22"/>
                <w:szCs w:val="22"/>
              </w:rPr>
              <w:t>Oxford University CC</w:t>
            </w:r>
          </w:p>
        </w:tc>
        <w:tc>
          <w:tcPr>
            <w:tcW w:w="1384" w:type="dxa"/>
            <w:tcBorders>
              <w:top w:val="nil"/>
              <w:left w:val="nil"/>
              <w:bottom w:val="single" w:sz="4" w:space="0" w:color="auto"/>
              <w:right w:val="nil"/>
            </w:tcBorders>
            <w:shd w:val="clear" w:color="auto" w:fill="auto"/>
            <w:noWrap/>
            <w:vAlign w:val="bottom"/>
            <w:hideMark/>
          </w:tcPr>
          <w:p w14:paraId="34F3BF42" w14:textId="2C116446" w:rsidR="00071473" w:rsidRDefault="00071473" w:rsidP="00071473">
            <w:pPr>
              <w:rPr>
                <w:rFonts w:ascii="Calibri" w:hAnsi="Calibri" w:cs="Calibri"/>
                <w:color w:val="000000"/>
                <w:sz w:val="22"/>
                <w:szCs w:val="22"/>
              </w:rPr>
            </w:pPr>
            <w:r>
              <w:rPr>
                <w:rFonts w:ascii="Calibri" w:hAnsi="Calibri" w:cs="Calibri"/>
                <w:color w:val="000000"/>
                <w:sz w:val="22"/>
                <w:szCs w:val="22"/>
              </w:rPr>
              <w:t> Open</w:t>
            </w:r>
          </w:p>
        </w:tc>
        <w:tc>
          <w:tcPr>
            <w:tcW w:w="1018" w:type="dxa"/>
            <w:tcBorders>
              <w:top w:val="nil"/>
              <w:left w:val="nil"/>
              <w:bottom w:val="single" w:sz="4" w:space="0" w:color="auto"/>
              <w:right w:val="single" w:sz="4" w:space="0" w:color="auto"/>
            </w:tcBorders>
            <w:shd w:val="clear" w:color="auto" w:fill="auto"/>
            <w:noWrap/>
            <w:vAlign w:val="bottom"/>
            <w:hideMark/>
          </w:tcPr>
          <w:p w14:paraId="05FD16DB" w14:textId="39765D95" w:rsidR="00071473" w:rsidRDefault="00071473" w:rsidP="00071473">
            <w:pPr>
              <w:rPr>
                <w:rFonts w:ascii="Calibri" w:hAnsi="Calibri" w:cs="Calibri"/>
                <w:color w:val="000000"/>
                <w:sz w:val="22"/>
                <w:szCs w:val="22"/>
              </w:rPr>
            </w:pPr>
            <w:r>
              <w:rPr>
                <w:rFonts w:ascii="Calibri" w:hAnsi="Calibri" w:cs="Calibri"/>
                <w:color w:val="000000"/>
                <w:sz w:val="22"/>
                <w:szCs w:val="22"/>
              </w:rPr>
              <w:t>Senior</w:t>
            </w:r>
          </w:p>
        </w:tc>
        <w:tc>
          <w:tcPr>
            <w:tcW w:w="1000" w:type="dxa"/>
            <w:tcBorders>
              <w:top w:val="nil"/>
              <w:left w:val="nil"/>
              <w:bottom w:val="single" w:sz="4" w:space="0" w:color="auto"/>
              <w:right w:val="single" w:sz="4" w:space="0" w:color="auto"/>
            </w:tcBorders>
            <w:shd w:val="clear" w:color="auto" w:fill="auto"/>
            <w:noWrap/>
            <w:vAlign w:val="bottom"/>
            <w:hideMark/>
          </w:tcPr>
          <w:p w14:paraId="596274CC" w14:textId="77777777" w:rsidR="00071473" w:rsidRDefault="00071473" w:rsidP="00071473">
            <w:pPr>
              <w:rPr>
                <w:rFonts w:ascii="Calibri" w:hAnsi="Calibri" w:cs="Calibri"/>
                <w:color w:val="000000"/>
                <w:sz w:val="22"/>
                <w:szCs w:val="22"/>
              </w:rPr>
            </w:pPr>
            <w:r>
              <w:rPr>
                <w:rFonts w:ascii="Calibri" w:hAnsi="Calibri" w:cs="Calibri"/>
                <w:color w:val="000000"/>
                <w:sz w:val="22"/>
                <w:szCs w:val="22"/>
              </w:rPr>
              <w:t> </w:t>
            </w:r>
          </w:p>
        </w:tc>
      </w:tr>
      <w:tr w:rsidR="00071473" w14:paraId="2CA8855D" w14:textId="77777777" w:rsidTr="00071473">
        <w:trPr>
          <w:gridBefore w:val="1"/>
          <w:gridAfter w:val="8"/>
          <w:wBefore w:w="56" w:type="dxa"/>
          <w:wAfter w:w="10340" w:type="dxa"/>
          <w:trHeight w:val="300"/>
        </w:trPr>
        <w:tc>
          <w:tcPr>
            <w:tcW w:w="926" w:type="dxa"/>
            <w:tcBorders>
              <w:top w:val="single" w:sz="4" w:space="0" w:color="auto"/>
              <w:left w:val="single" w:sz="4" w:space="0" w:color="auto"/>
              <w:bottom w:val="nil"/>
              <w:right w:val="single" w:sz="4" w:space="0" w:color="auto"/>
            </w:tcBorders>
            <w:shd w:val="clear" w:color="auto" w:fill="auto"/>
            <w:noWrap/>
            <w:vAlign w:val="bottom"/>
            <w:hideMark/>
          </w:tcPr>
          <w:p w14:paraId="575F7CB7"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5</w:t>
            </w:r>
          </w:p>
        </w:tc>
        <w:tc>
          <w:tcPr>
            <w:tcW w:w="1300" w:type="dxa"/>
            <w:tcBorders>
              <w:top w:val="nil"/>
              <w:left w:val="nil"/>
              <w:bottom w:val="nil"/>
              <w:right w:val="nil"/>
            </w:tcBorders>
            <w:shd w:val="clear" w:color="auto" w:fill="auto"/>
            <w:noWrap/>
            <w:vAlign w:val="bottom"/>
            <w:hideMark/>
          </w:tcPr>
          <w:p w14:paraId="05404C41" w14:textId="3C7DD752" w:rsidR="00071473" w:rsidRDefault="00071473" w:rsidP="00071473">
            <w:pPr>
              <w:rPr>
                <w:rFonts w:ascii="Calibri" w:hAnsi="Calibri" w:cs="Calibri"/>
                <w:color w:val="000000"/>
                <w:sz w:val="22"/>
                <w:szCs w:val="22"/>
              </w:rPr>
            </w:pPr>
            <w:r>
              <w:rPr>
                <w:rFonts w:ascii="Calibri" w:hAnsi="Calibri" w:cs="Calibri"/>
                <w:color w:val="000000"/>
                <w:sz w:val="22"/>
                <w:szCs w:val="22"/>
              </w:rPr>
              <w:t>Kathryn</w:t>
            </w:r>
          </w:p>
        </w:tc>
        <w:tc>
          <w:tcPr>
            <w:tcW w:w="1300" w:type="dxa"/>
            <w:gridSpan w:val="2"/>
            <w:tcBorders>
              <w:top w:val="nil"/>
              <w:left w:val="nil"/>
              <w:bottom w:val="nil"/>
              <w:right w:val="nil"/>
            </w:tcBorders>
            <w:shd w:val="clear" w:color="auto" w:fill="auto"/>
            <w:noWrap/>
            <w:vAlign w:val="bottom"/>
            <w:hideMark/>
          </w:tcPr>
          <w:p w14:paraId="0EBA0FF1" w14:textId="7FF5A1A7" w:rsidR="00071473" w:rsidRDefault="00071473" w:rsidP="00071473">
            <w:pPr>
              <w:rPr>
                <w:rFonts w:ascii="Calibri" w:hAnsi="Calibri" w:cs="Calibri"/>
                <w:color w:val="000000"/>
                <w:sz w:val="22"/>
                <w:szCs w:val="22"/>
              </w:rPr>
            </w:pPr>
            <w:r>
              <w:rPr>
                <w:rFonts w:ascii="Calibri" w:hAnsi="Calibri" w:cs="Calibri"/>
                <w:color w:val="000000"/>
                <w:sz w:val="22"/>
                <w:szCs w:val="22"/>
              </w:rPr>
              <w:t>Hughes</w:t>
            </w:r>
          </w:p>
        </w:tc>
        <w:tc>
          <w:tcPr>
            <w:tcW w:w="1020" w:type="dxa"/>
            <w:tcBorders>
              <w:top w:val="nil"/>
              <w:left w:val="nil"/>
              <w:bottom w:val="nil"/>
              <w:right w:val="nil"/>
            </w:tcBorders>
            <w:shd w:val="clear" w:color="auto" w:fill="auto"/>
            <w:noWrap/>
            <w:vAlign w:val="bottom"/>
            <w:hideMark/>
          </w:tcPr>
          <w:p w14:paraId="1302381E" w14:textId="7BCA9793"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nil"/>
              <w:left w:val="nil"/>
              <w:bottom w:val="nil"/>
              <w:right w:val="nil"/>
            </w:tcBorders>
            <w:shd w:val="clear" w:color="auto" w:fill="auto"/>
            <w:noWrap/>
            <w:vAlign w:val="bottom"/>
            <w:hideMark/>
          </w:tcPr>
          <w:p w14:paraId="572F86C7" w14:textId="258D2E68" w:rsidR="00071473" w:rsidRDefault="00071473" w:rsidP="00071473">
            <w:pPr>
              <w:rPr>
                <w:rFonts w:ascii="Calibri" w:hAnsi="Calibri" w:cs="Calibri"/>
                <w:color w:val="000000"/>
                <w:sz w:val="22"/>
                <w:szCs w:val="22"/>
              </w:rPr>
            </w:pPr>
            <w:r>
              <w:rPr>
                <w:rFonts w:ascii="Calibri" w:hAnsi="Calibri" w:cs="Calibri"/>
                <w:color w:val="000000"/>
                <w:sz w:val="22"/>
                <w:szCs w:val="22"/>
              </w:rPr>
              <w:t>Onyx RT</w:t>
            </w:r>
          </w:p>
        </w:tc>
        <w:tc>
          <w:tcPr>
            <w:tcW w:w="1384" w:type="dxa"/>
            <w:tcBorders>
              <w:top w:val="nil"/>
              <w:left w:val="nil"/>
              <w:bottom w:val="nil"/>
              <w:right w:val="nil"/>
            </w:tcBorders>
            <w:shd w:val="clear" w:color="auto" w:fill="auto"/>
            <w:noWrap/>
            <w:vAlign w:val="bottom"/>
            <w:hideMark/>
          </w:tcPr>
          <w:p w14:paraId="55525CC1" w14:textId="35BBFEC2" w:rsidR="00071473" w:rsidRDefault="00071473" w:rsidP="00071473">
            <w:pPr>
              <w:rPr>
                <w:rFonts w:ascii="Calibri" w:hAnsi="Calibri" w:cs="Calibri"/>
                <w:color w:val="000000"/>
                <w:sz w:val="22"/>
                <w:szCs w:val="22"/>
              </w:rPr>
            </w:pPr>
            <w:r>
              <w:rPr>
                <w:rFonts w:ascii="Calibri" w:hAnsi="Calibri" w:cs="Calibri"/>
                <w:color w:val="000000"/>
                <w:sz w:val="22"/>
                <w:szCs w:val="22"/>
              </w:rPr>
              <w:t>Female</w:t>
            </w:r>
          </w:p>
        </w:tc>
        <w:tc>
          <w:tcPr>
            <w:tcW w:w="1018" w:type="dxa"/>
            <w:tcBorders>
              <w:top w:val="nil"/>
              <w:left w:val="nil"/>
              <w:bottom w:val="nil"/>
              <w:right w:val="single" w:sz="4" w:space="0" w:color="auto"/>
            </w:tcBorders>
            <w:shd w:val="clear" w:color="auto" w:fill="auto"/>
            <w:noWrap/>
            <w:vAlign w:val="bottom"/>
            <w:hideMark/>
          </w:tcPr>
          <w:p w14:paraId="53BD377F" w14:textId="11E6694A" w:rsidR="00071473" w:rsidRDefault="00071473" w:rsidP="00071473">
            <w:pPr>
              <w:rPr>
                <w:rFonts w:ascii="Calibri" w:hAnsi="Calibri" w:cs="Calibri"/>
                <w:color w:val="000000"/>
                <w:sz w:val="22"/>
                <w:szCs w:val="22"/>
              </w:rPr>
            </w:pPr>
            <w:r>
              <w:rPr>
                <w:rFonts w:ascii="Calibri" w:hAnsi="Calibri" w:cs="Calibri"/>
                <w:color w:val="000000"/>
                <w:sz w:val="22"/>
                <w:szCs w:val="22"/>
              </w:rPr>
              <w:t>Veteran</w:t>
            </w:r>
          </w:p>
        </w:tc>
        <w:tc>
          <w:tcPr>
            <w:tcW w:w="1000" w:type="dxa"/>
            <w:tcBorders>
              <w:top w:val="nil"/>
              <w:left w:val="nil"/>
              <w:bottom w:val="nil"/>
              <w:right w:val="single" w:sz="4" w:space="0" w:color="auto"/>
            </w:tcBorders>
            <w:shd w:val="clear" w:color="auto" w:fill="auto"/>
            <w:noWrap/>
            <w:vAlign w:val="bottom"/>
            <w:hideMark/>
          </w:tcPr>
          <w:p w14:paraId="1D06E5BF"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07:38</w:t>
            </w:r>
          </w:p>
        </w:tc>
      </w:tr>
      <w:tr w:rsidR="00071473" w14:paraId="1D1CE919" w14:textId="77777777" w:rsidTr="00071473">
        <w:trPr>
          <w:gridBefore w:val="1"/>
          <w:gridAfter w:val="8"/>
          <w:wBefore w:w="56" w:type="dxa"/>
          <w:wAfter w:w="10340" w:type="dxa"/>
          <w:trHeight w:val="300"/>
        </w:trPr>
        <w:tc>
          <w:tcPr>
            <w:tcW w:w="926" w:type="dxa"/>
            <w:tcBorders>
              <w:top w:val="nil"/>
              <w:left w:val="single" w:sz="4" w:space="0" w:color="auto"/>
              <w:bottom w:val="nil"/>
              <w:right w:val="single" w:sz="4" w:space="0" w:color="auto"/>
            </w:tcBorders>
            <w:shd w:val="clear" w:color="auto" w:fill="auto"/>
            <w:noWrap/>
            <w:vAlign w:val="bottom"/>
            <w:hideMark/>
          </w:tcPr>
          <w:p w14:paraId="5811045F"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6</w:t>
            </w:r>
          </w:p>
        </w:tc>
        <w:tc>
          <w:tcPr>
            <w:tcW w:w="1300" w:type="dxa"/>
            <w:tcBorders>
              <w:top w:val="nil"/>
              <w:left w:val="nil"/>
              <w:bottom w:val="nil"/>
              <w:right w:val="nil"/>
            </w:tcBorders>
            <w:shd w:val="clear" w:color="auto" w:fill="auto"/>
            <w:noWrap/>
            <w:vAlign w:val="bottom"/>
            <w:hideMark/>
          </w:tcPr>
          <w:p w14:paraId="1FE18435" w14:textId="0D4FC01B" w:rsidR="00071473" w:rsidRDefault="00071473" w:rsidP="00071473">
            <w:pPr>
              <w:rPr>
                <w:rFonts w:ascii="Calibri" w:hAnsi="Calibri" w:cs="Calibri"/>
                <w:color w:val="000000"/>
                <w:sz w:val="22"/>
                <w:szCs w:val="22"/>
              </w:rPr>
            </w:pPr>
            <w:r>
              <w:rPr>
                <w:rFonts w:ascii="Calibri" w:hAnsi="Calibri" w:cs="Calibri"/>
                <w:color w:val="000000"/>
                <w:sz w:val="22"/>
                <w:szCs w:val="22"/>
              </w:rPr>
              <w:t>Kasia</w:t>
            </w:r>
          </w:p>
        </w:tc>
        <w:tc>
          <w:tcPr>
            <w:tcW w:w="1300" w:type="dxa"/>
            <w:gridSpan w:val="2"/>
            <w:tcBorders>
              <w:top w:val="nil"/>
              <w:left w:val="nil"/>
              <w:bottom w:val="nil"/>
              <w:right w:val="nil"/>
            </w:tcBorders>
            <w:shd w:val="clear" w:color="auto" w:fill="auto"/>
            <w:noWrap/>
            <w:vAlign w:val="bottom"/>
            <w:hideMark/>
          </w:tcPr>
          <w:p w14:paraId="2999BAF9" w14:textId="7FFC0FAA" w:rsidR="00071473" w:rsidRDefault="00071473" w:rsidP="00071473">
            <w:pPr>
              <w:rPr>
                <w:rFonts w:ascii="Calibri" w:hAnsi="Calibri" w:cs="Calibri"/>
                <w:color w:val="000000"/>
                <w:sz w:val="22"/>
                <w:szCs w:val="22"/>
              </w:rPr>
            </w:pPr>
            <w:proofErr w:type="spellStart"/>
            <w:r>
              <w:rPr>
                <w:rFonts w:ascii="Calibri" w:hAnsi="Calibri" w:cs="Calibri"/>
                <w:color w:val="000000"/>
                <w:sz w:val="22"/>
                <w:szCs w:val="22"/>
              </w:rPr>
              <w:t>Madej</w:t>
            </w:r>
            <w:proofErr w:type="spellEnd"/>
          </w:p>
        </w:tc>
        <w:tc>
          <w:tcPr>
            <w:tcW w:w="1020" w:type="dxa"/>
            <w:tcBorders>
              <w:top w:val="nil"/>
              <w:left w:val="nil"/>
              <w:bottom w:val="nil"/>
              <w:right w:val="nil"/>
            </w:tcBorders>
            <w:shd w:val="clear" w:color="auto" w:fill="auto"/>
            <w:noWrap/>
            <w:vAlign w:val="bottom"/>
            <w:hideMark/>
          </w:tcPr>
          <w:p w14:paraId="09A6B482" w14:textId="13F222D3"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nil"/>
              <w:left w:val="nil"/>
              <w:bottom w:val="nil"/>
              <w:right w:val="nil"/>
            </w:tcBorders>
            <w:shd w:val="clear" w:color="auto" w:fill="auto"/>
            <w:noWrap/>
            <w:vAlign w:val="bottom"/>
            <w:hideMark/>
          </w:tcPr>
          <w:p w14:paraId="5B678EBB" w14:textId="30DCCED2" w:rsidR="00071473" w:rsidRDefault="00071473" w:rsidP="00071473">
            <w:pPr>
              <w:rPr>
                <w:rFonts w:ascii="Calibri" w:hAnsi="Calibri" w:cs="Calibri"/>
                <w:color w:val="000000"/>
                <w:sz w:val="22"/>
                <w:szCs w:val="22"/>
              </w:rPr>
            </w:pPr>
            <w:r>
              <w:rPr>
                <w:rFonts w:ascii="Calibri" w:hAnsi="Calibri" w:cs="Calibri"/>
                <w:color w:val="000000"/>
                <w:sz w:val="22"/>
                <w:szCs w:val="22"/>
              </w:rPr>
              <w:t>Sigma Sports Race Team</w:t>
            </w:r>
          </w:p>
        </w:tc>
        <w:tc>
          <w:tcPr>
            <w:tcW w:w="1384" w:type="dxa"/>
            <w:tcBorders>
              <w:top w:val="nil"/>
              <w:left w:val="nil"/>
              <w:bottom w:val="nil"/>
              <w:right w:val="nil"/>
            </w:tcBorders>
            <w:shd w:val="clear" w:color="auto" w:fill="auto"/>
            <w:noWrap/>
            <w:vAlign w:val="bottom"/>
            <w:hideMark/>
          </w:tcPr>
          <w:p w14:paraId="2EDB7BEB" w14:textId="2FAA1D08" w:rsidR="00071473" w:rsidRDefault="00071473" w:rsidP="00071473">
            <w:pPr>
              <w:rPr>
                <w:rFonts w:ascii="Calibri" w:hAnsi="Calibri" w:cs="Calibri"/>
                <w:color w:val="000000"/>
                <w:sz w:val="22"/>
                <w:szCs w:val="22"/>
              </w:rPr>
            </w:pPr>
            <w:r>
              <w:rPr>
                <w:rFonts w:ascii="Calibri" w:hAnsi="Calibri" w:cs="Calibri"/>
                <w:color w:val="000000"/>
                <w:sz w:val="22"/>
                <w:szCs w:val="22"/>
              </w:rPr>
              <w:t>Female</w:t>
            </w:r>
          </w:p>
        </w:tc>
        <w:tc>
          <w:tcPr>
            <w:tcW w:w="1018" w:type="dxa"/>
            <w:tcBorders>
              <w:top w:val="nil"/>
              <w:left w:val="nil"/>
              <w:bottom w:val="nil"/>
              <w:right w:val="single" w:sz="4" w:space="0" w:color="auto"/>
            </w:tcBorders>
            <w:shd w:val="clear" w:color="auto" w:fill="auto"/>
            <w:noWrap/>
            <w:vAlign w:val="bottom"/>
            <w:hideMark/>
          </w:tcPr>
          <w:p w14:paraId="352DB3FF" w14:textId="7A76361C" w:rsidR="00071473" w:rsidRDefault="00071473" w:rsidP="00071473">
            <w:pPr>
              <w:rPr>
                <w:rFonts w:ascii="Calibri" w:hAnsi="Calibri" w:cs="Calibri"/>
                <w:color w:val="000000"/>
                <w:sz w:val="22"/>
                <w:szCs w:val="22"/>
              </w:rPr>
            </w:pPr>
            <w:r>
              <w:rPr>
                <w:rFonts w:ascii="Calibri" w:hAnsi="Calibri" w:cs="Calibri"/>
                <w:color w:val="000000"/>
                <w:sz w:val="22"/>
                <w:szCs w:val="22"/>
              </w:rPr>
              <w:t>Senior</w:t>
            </w:r>
          </w:p>
        </w:tc>
        <w:tc>
          <w:tcPr>
            <w:tcW w:w="1000" w:type="dxa"/>
            <w:tcBorders>
              <w:top w:val="nil"/>
              <w:left w:val="nil"/>
              <w:bottom w:val="nil"/>
              <w:right w:val="single" w:sz="4" w:space="0" w:color="auto"/>
            </w:tcBorders>
            <w:shd w:val="clear" w:color="auto" w:fill="auto"/>
            <w:noWrap/>
            <w:vAlign w:val="bottom"/>
            <w:hideMark/>
          </w:tcPr>
          <w:p w14:paraId="355F1E5F" w14:textId="77777777" w:rsidR="00071473" w:rsidRDefault="00071473" w:rsidP="00071473">
            <w:pPr>
              <w:rPr>
                <w:rFonts w:ascii="Calibri" w:hAnsi="Calibri" w:cs="Calibri"/>
                <w:color w:val="000000"/>
                <w:sz w:val="22"/>
                <w:szCs w:val="22"/>
              </w:rPr>
            </w:pPr>
            <w:r>
              <w:rPr>
                <w:rFonts w:ascii="Calibri" w:hAnsi="Calibri" w:cs="Calibri"/>
                <w:color w:val="000000"/>
                <w:sz w:val="22"/>
                <w:szCs w:val="22"/>
              </w:rPr>
              <w:t> </w:t>
            </w:r>
          </w:p>
        </w:tc>
      </w:tr>
      <w:tr w:rsidR="00071473" w14:paraId="0FD7D0B8" w14:textId="77777777" w:rsidTr="00071473">
        <w:trPr>
          <w:gridBefore w:val="1"/>
          <w:gridAfter w:val="8"/>
          <w:wBefore w:w="56" w:type="dxa"/>
          <w:wAfter w:w="10340" w:type="dxa"/>
          <w:trHeight w:val="300"/>
        </w:trPr>
        <w:tc>
          <w:tcPr>
            <w:tcW w:w="926" w:type="dxa"/>
            <w:tcBorders>
              <w:top w:val="nil"/>
              <w:left w:val="single" w:sz="4" w:space="0" w:color="auto"/>
              <w:bottom w:val="nil"/>
              <w:right w:val="single" w:sz="4" w:space="0" w:color="auto"/>
            </w:tcBorders>
            <w:shd w:val="clear" w:color="auto" w:fill="auto"/>
            <w:noWrap/>
            <w:vAlign w:val="bottom"/>
            <w:hideMark/>
          </w:tcPr>
          <w:p w14:paraId="79271B9A"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7</w:t>
            </w:r>
          </w:p>
        </w:tc>
        <w:tc>
          <w:tcPr>
            <w:tcW w:w="1300" w:type="dxa"/>
            <w:tcBorders>
              <w:top w:val="nil"/>
              <w:left w:val="nil"/>
              <w:bottom w:val="nil"/>
              <w:right w:val="nil"/>
            </w:tcBorders>
            <w:shd w:val="clear" w:color="auto" w:fill="auto"/>
            <w:noWrap/>
            <w:vAlign w:val="bottom"/>
            <w:hideMark/>
          </w:tcPr>
          <w:p w14:paraId="6C5AD3A3" w14:textId="71535F99" w:rsidR="00071473" w:rsidRDefault="00071473" w:rsidP="00071473">
            <w:pPr>
              <w:rPr>
                <w:rFonts w:ascii="Calibri" w:hAnsi="Calibri" w:cs="Calibri"/>
                <w:color w:val="000000"/>
                <w:sz w:val="22"/>
                <w:szCs w:val="22"/>
              </w:rPr>
            </w:pPr>
            <w:r>
              <w:rPr>
                <w:rFonts w:ascii="Calibri" w:hAnsi="Calibri" w:cs="Calibri"/>
                <w:color w:val="000000"/>
                <w:sz w:val="22"/>
                <w:szCs w:val="22"/>
              </w:rPr>
              <w:t>Kimberley</w:t>
            </w:r>
          </w:p>
        </w:tc>
        <w:tc>
          <w:tcPr>
            <w:tcW w:w="1300" w:type="dxa"/>
            <w:gridSpan w:val="2"/>
            <w:tcBorders>
              <w:top w:val="nil"/>
              <w:left w:val="nil"/>
              <w:bottom w:val="nil"/>
              <w:right w:val="nil"/>
            </w:tcBorders>
            <w:shd w:val="clear" w:color="auto" w:fill="auto"/>
            <w:noWrap/>
            <w:vAlign w:val="bottom"/>
            <w:hideMark/>
          </w:tcPr>
          <w:p w14:paraId="7375F53F" w14:textId="35633C51" w:rsidR="00071473" w:rsidRDefault="00071473" w:rsidP="00071473">
            <w:pPr>
              <w:rPr>
                <w:rFonts w:ascii="Calibri" w:hAnsi="Calibri" w:cs="Calibri"/>
                <w:color w:val="000000"/>
                <w:sz w:val="22"/>
                <w:szCs w:val="22"/>
              </w:rPr>
            </w:pPr>
            <w:r>
              <w:rPr>
                <w:rFonts w:ascii="Calibri" w:hAnsi="Calibri" w:cs="Calibri"/>
                <w:color w:val="000000"/>
                <w:sz w:val="22"/>
                <w:szCs w:val="22"/>
              </w:rPr>
              <w:t>Burrows</w:t>
            </w:r>
          </w:p>
        </w:tc>
        <w:tc>
          <w:tcPr>
            <w:tcW w:w="1020" w:type="dxa"/>
            <w:tcBorders>
              <w:top w:val="nil"/>
              <w:left w:val="nil"/>
              <w:bottom w:val="nil"/>
              <w:right w:val="nil"/>
            </w:tcBorders>
            <w:shd w:val="clear" w:color="auto" w:fill="auto"/>
            <w:noWrap/>
            <w:vAlign w:val="bottom"/>
            <w:hideMark/>
          </w:tcPr>
          <w:p w14:paraId="0F4E546C" w14:textId="583AE369"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nil"/>
              <w:left w:val="nil"/>
              <w:bottom w:val="nil"/>
              <w:right w:val="nil"/>
            </w:tcBorders>
            <w:shd w:val="clear" w:color="auto" w:fill="auto"/>
            <w:noWrap/>
            <w:vAlign w:val="bottom"/>
            <w:hideMark/>
          </w:tcPr>
          <w:p w14:paraId="4B096151" w14:textId="20C8974D" w:rsidR="00071473" w:rsidRDefault="00071473" w:rsidP="00071473">
            <w:pPr>
              <w:rPr>
                <w:rFonts w:ascii="Calibri" w:hAnsi="Calibri" w:cs="Calibri"/>
                <w:color w:val="000000"/>
                <w:sz w:val="22"/>
                <w:szCs w:val="22"/>
              </w:rPr>
            </w:pPr>
            <w:r>
              <w:rPr>
                <w:rFonts w:ascii="Calibri" w:hAnsi="Calibri" w:cs="Calibri"/>
                <w:color w:val="000000"/>
                <w:sz w:val="22"/>
                <w:szCs w:val="22"/>
              </w:rPr>
              <w:t>Onyx RT</w:t>
            </w:r>
          </w:p>
        </w:tc>
        <w:tc>
          <w:tcPr>
            <w:tcW w:w="1384" w:type="dxa"/>
            <w:tcBorders>
              <w:top w:val="nil"/>
              <w:left w:val="nil"/>
              <w:bottom w:val="nil"/>
              <w:right w:val="nil"/>
            </w:tcBorders>
            <w:shd w:val="clear" w:color="auto" w:fill="auto"/>
            <w:noWrap/>
            <w:vAlign w:val="bottom"/>
            <w:hideMark/>
          </w:tcPr>
          <w:p w14:paraId="41E72F1A" w14:textId="27D2826E" w:rsidR="00071473" w:rsidRDefault="00071473" w:rsidP="00071473">
            <w:pPr>
              <w:rPr>
                <w:rFonts w:ascii="Calibri" w:hAnsi="Calibri" w:cs="Calibri"/>
                <w:color w:val="000000"/>
                <w:sz w:val="22"/>
                <w:szCs w:val="22"/>
              </w:rPr>
            </w:pPr>
            <w:r>
              <w:rPr>
                <w:rFonts w:ascii="Calibri" w:hAnsi="Calibri" w:cs="Calibri"/>
                <w:color w:val="000000"/>
                <w:sz w:val="22"/>
                <w:szCs w:val="22"/>
              </w:rPr>
              <w:t>Female</w:t>
            </w:r>
          </w:p>
        </w:tc>
        <w:tc>
          <w:tcPr>
            <w:tcW w:w="1018" w:type="dxa"/>
            <w:tcBorders>
              <w:top w:val="nil"/>
              <w:left w:val="nil"/>
              <w:bottom w:val="nil"/>
              <w:right w:val="single" w:sz="4" w:space="0" w:color="auto"/>
            </w:tcBorders>
            <w:shd w:val="clear" w:color="auto" w:fill="auto"/>
            <w:noWrap/>
            <w:vAlign w:val="bottom"/>
            <w:hideMark/>
          </w:tcPr>
          <w:p w14:paraId="5D06C7A5" w14:textId="326F5BE7" w:rsidR="00071473" w:rsidRDefault="00071473" w:rsidP="00071473">
            <w:pPr>
              <w:rPr>
                <w:rFonts w:ascii="Calibri" w:hAnsi="Calibri" w:cs="Calibri"/>
                <w:color w:val="000000"/>
                <w:sz w:val="22"/>
                <w:szCs w:val="22"/>
              </w:rPr>
            </w:pPr>
            <w:r>
              <w:rPr>
                <w:rFonts w:ascii="Calibri" w:hAnsi="Calibri" w:cs="Calibri"/>
                <w:color w:val="000000"/>
                <w:sz w:val="22"/>
                <w:szCs w:val="22"/>
              </w:rPr>
              <w:t>Veteran</w:t>
            </w:r>
          </w:p>
        </w:tc>
        <w:tc>
          <w:tcPr>
            <w:tcW w:w="1000" w:type="dxa"/>
            <w:tcBorders>
              <w:top w:val="nil"/>
              <w:left w:val="nil"/>
              <w:bottom w:val="nil"/>
              <w:right w:val="single" w:sz="4" w:space="0" w:color="auto"/>
            </w:tcBorders>
            <w:shd w:val="clear" w:color="auto" w:fill="auto"/>
            <w:noWrap/>
            <w:vAlign w:val="bottom"/>
            <w:hideMark/>
          </w:tcPr>
          <w:p w14:paraId="6825DE8E" w14:textId="77777777" w:rsidR="00071473" w:rsidRDefault="00071473" w:rsidP="00071473">
            <w:pPr>
              <w:rPr>
                <w:rFonts w:ascii="Calibri" w:hAnsi="Calibri" w:cs="Calibri"/>
                <w:color w:val="000000"/>
                <w:sz w:val="22"/>
                <w:szCs w:val="22"/>
              </w:rPr>
            </w:pPr>
            <w:r>
              <w:rPr>
                <w:rFonts w:ascii="Calibri" w:hAnsi="Calibri" w:cs="Calibri"/>
                <w:color w:val="000000"/>
                <w:sz w:val="22"/>
                <w:szCs w:val="22"/>
              </w:rPr>
              <w:t> </w:t>
            </w:r>
          </w:p>
        </w:tc>
      </w:tr>
      <w:tr w:rsidR="00071473" w14:paraId="56621841" w14:textId="77777777" w:rsidTr="00071473">
        <w:trPr>
          <w:gridBefore w:val="1"/>
          <w:gridAfter w:val="8"/>
          <w:wBefore w:w="56" w:type="dxa"/>
          <w:wAfter w:w="10340" w:type="dxa"/>
          <w:trHeight w:val="300"/>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656EE23B"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8</w:t>
            </w:r>
          </w:p>
        </w:tc>
        <w:tc>
          <w:tcPr>
            <w:tcW w:w="1300" w:type="dxa"/>
            <w:tcBorders>
              <w:top w:val="nil"/>
              <w:left w:val="nil"/>
              <w:bottom w:val="single" w:sz="4" w:space="0" w:color="auto"/>
              <w:right w:val="nil"/>
            </w:tcBorders>
            <w:shd w:val="clear" w:color="auto" w:fill="auto"/>
            <w:noWrap/>
            <w:vAlign w:val="bottom"/>
            <w:hideMark/>
          </w:tcPr>
          <w:p w14:paraId="69E9E4E5" w14:textId="18964268" w:rsidR="00071473" w:rsidRDefault="00071473" w:rsidP="00071473">
            <w:pPr>
              <w:rPr>
                <w:rFonts w:ascii="Calibri" w:hAnsi="Calibri" w:cs="Calibri"/>
                <w:color w:val="000000"/>
                <w:sz w:val="22"/>
                <w:szCs w:val="22"/>
              </w:rPr>
            </w:pPr>
            <w:r>
              <w:rPr>
                <w:rFonts w:ascii="Calibri" w:hAnsi="Calibri" w:cs="Calibri"/>
                <w:color w:val="000000"/>
                <w:sz w:val="22"/>
                <w:szCs w:val="22"/>
              </w:rPr>
              <w:t>Sasha</w:t>
            </w:r>
          </w:p>
        </w:tc>
        <w:tc>
          <w:tcPr>
            <w:tcW w:w="1300" w:type="dxa"/>
            <w:gridSpan w:val="2"/>
            <w:tcBorders>
              <w:top w:val="nil"/>
              <w:left w:val="nil"/>
              <w:bottom w:val="single" w:sz="4" w:space="0" w:color="auto"/>
              <w:right w:val="nil"/>
            </w:tcBorders>
            <w:shd w:val="clear" w:color="auto" w:fill="auto"/>
            <w:noWrap/>
            <w:vAlign w:val="bottom"/>
            <w:hideMark/>
          </w:tcPr>
          <w:p w14:paraId="4CFF21DF" w14:textId="246DCF8D" w:rsidR="00071473" w:rsidRDefault="00071473" w:rsidP="00071473">
            <w:pPr>
              <w:rPr>
                <w:rFonts w:ascii="Calibri" w:hAnsi="Calibri" w:cs="Calibri"/>
                <w:color w:val="000000"/>
                <w:sz w:val="22"/>
                <w:szCs w:val="22"/>
              </w:rPr>
            </w:pPr>
            <w:r>
              <w:rPr>
                <w:rFonts w:ascii="Calibri" w:hAnsi="Calibri" w:cs="Calibri"/>
                <w:color w:val="000000"/>
                <w:sz w:val="22"/>
                <w:szCs w:val="22"/>
              </w:rPr>
              <w:t>Halsey</w:t>
            </w:r>
          </w:p>
        </w:tc>
        <w:tc>
          <w:tcPr>
            <w:tcW w:w="1020" w:type="dxa"/>
            <w:tcBorders>
              <w:top w:val="nil"/>
              <w:left w:val="nil"/>
              <w:bottom w:val="single" w:sz="4" w:space="0" w:color="auto"/>
              <w:right w:val="nil"/>
            </w:tcBorders>
            <w:shd w:val="clear" w:color="auto" w:fill="auto"/>
            <w:noWrap/>
            <w:vAlign w:val="bottom"/>
            <w:hideMark/>
          </w:tcPr>
          <w:p w14:paraId="72C34B70" w14:textId="501E4A5D"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nil"/>
              <w:left w:val="nil"/>
              <w:bottom w:val="single" w:sz="4" w:space="0" w:color="auto"/>
              <w:right w:val="nil"/>
            </w:tcBorders>
            <w:shd w:val="clear" w:color="auto" w:fill="auto"/>
            <w:noWrap/>
            <w:vAlign w:val="bottom"/>
            <w:hideMark/>
          </w:tcPr>
          <w:p w14:paraId="49320950" w14:textId="0DB99A00" w:rsidR="00071473" w:rsidRDefault="00071473" w:rsidP="00071473">
            <w:pPr>
              <w:rPr>
                <w:rFonts w:ascii="Calibri" w:hAnsi="Calibri" w:cs="Calibri"/>
                <w:color w:val="000000"/>
                <w:sz w:val="22"/>
                <w:szCs w:val="22"/>
              </w:rPr>
            </w:pPr>
            <w:r>
              <w:rPr>
                <w:rFonts w:ascii="Calibri" w:hAnsi="Calibri" w:cs="Calibri"/>
                <w:color w:val="000000"/>
                <w:sz w:val="22"/>
                <w:szCs w:val="22"/>
              </w:rPr>
              <w:t>London Dynamo</w:t>
            </w:r>
          </w:p>
        </w:tc>
        <w:tc>
          <w:tcPr>
            <w:tcW w:w="1384" w:type="dxa"/>
            <w:tcBorders>
              <w:top w:val="nil"/>
              <w:left w:val="nil"/>
              <w:bottom w:val="single" w:sz="4" w:space="0" w:color="auto"/>
              <w:right w:val="nil"/>
            </w:tcBorders>
            <w:shd w:val="clear" w:color="auto" w:fill="auto"/>
            <w:noWrap/>
            <w:vAlign w:val="bottom"/>
            <w:hideMark/>
          </w:tcPr>
          <w:p w14:paraId="1F9C2532" w14:textId="76E5347E" w:rsidR="00071473" w:rsidRDefault="00071473" w:rsidP="00071473">
            <w:pPr>
              <w:rPr>
                <w:rFonts w:ascii="Calibri" w:hAnsi="Calibri" w:cs="Calibri"/>
                <w:color w:val="000000"/>
                <w:sz w:val="22"/>
                <w:szCs w:val="22"/>
              </w:rPr>
            </w:pPr>
            <w:r>
              <w:rPr>
                <w:rFonts w:ascii="Calibri" w:hAnsi="Calibri" w:cs="Calibri"/>
                <w:color w:val="000000"/>
                <w:sz w:val="22"/>
                <w:szCs w:val="22"/>
              </w:rPr>
              <w:t>Female</w:t>
            </w:r>
          </w:p>
        </w:tc>
        <w:tc>
          <w:tcPr>
            <w:tcW w:w="1018" w:type="dxa"/>
            <w:tcBorders>
              <w:top w:val="nil"/>
              <w:left w:val="nil"/>
              <w:bottom w:val="single" w:sz="4" w:space="0" w:color="auto"/>
              <w:right w:val="single" w:sz="4" w:space="0" w:color="auto"/>
            </w:tcBorders>
            <w:shd w:val="clear" w:color="auto" w:fill="auto"/>
            <w:noWrap/>
            <w:vAlign w:val="bottom"/>
            <w:hideMark/>
          </w:tcPr>
          <w:p w14:paraId="444BAE8E" w14:textId="38D852DE" w:rsidR="00071473" w:rsidRDefault="00071473" w:rsidP="00071473">
            <w:pPr>
              <w:rPr>
                <w:rFonts w:ascii="Calibri" w:hAnsi="Calibri" w:cs="Calibri"/>
                <w:color w:val="000000"/>
                <w:sz w:val="22"/>
                <w:szCs w:val="22"/>
              </w:rPr>
            </w:pPr>
            <w:r>
              <w:rPr>
                <w:rFonts w:ascii="Calibri" w:hAnsi="Calibri" w:cs="Calibri"/>
                <w:color w:val="000000"/>
                <w:sz w:val="22"/>
                <w:szCs w:val="22"/>
              </w:rPr>
              <w:t>Senior</w:t>
            </w:r>
          </w:p>
        </w:tc>
        <w:tc>
          <w:tcPr>
            <w:tcW w:w="1000" w:type="dxa"/>
            <w:tcBorders>
              <w:top w:val="nil"/>
              <w:left w:val="nil"/>
              <w:bottom w:val="single" w:sz="4" w:space="0" w:color="auto"/>
              <w:right w:val="single" w:sz="4" w:space="0" w:color="auto"/>
            </w:tcBorders>
            <w:shd w:val="clear" w:color="auto" w:fill="auto"/>
            <w:noWrap/>
            <w:vAlign w:val="bottom"/>
            <w:hideMark/>
          </w:tcPr>
          <w:p w14:paraId="26744AB0" w14:textId="77777777" w:rsidR="00071473" w:rsidRDefault="00071473" w:rsidP="00071473">
            <w:pPr>
              <w:rPr>
                <w:rFonts w:ascii="Calibri" w:hAnsi="Calibri" w:cs="Calibri"/>
                <w:color w:val="000000"/>
                <w:sz w:val="22"/>
                <w:szCs w:val="22"/>
              </w:rPr>
            </w:pPr>
            <w:r>
              <w:rPr>
                <w:rFonts w:ascii="Calibri" w:hAnsi="Calibri" w:cs="Calibri"/>
                <w:color w:val="000000"/>
                <w:sz w:val="22"/>
                <w:szCs w:val="22"/>
              </w:rPr>
              <w:t> </w:t>
            </w:r>
          </w:p>
        </w:tc>
      </w:tr>
      <w:tr w:rsidR="00071473" w14:paraId="2767EDDF" w14:textId="77777777" w:rsidTr="00071473">
        <w:trPr>
          <w:gridBefore w:val="1"/>
          <w:gridAfter w:val="8"/>
          <w:wBefore w:w="56" w:type="dxa"/>
          <w:wAfter w:w="10340" w:type="dxa"/>
          <w:trHeight w:val="300"/>
        </w:trPr>
        <w:tc>
          <w:tcPr>
            <w:tcW w:w="926" w:type="dxa"/>
            <w:tcBorders>
              <w:top w:val="nil"/>
              <w:left w:val="single" w:sz="4" w:space="0" w:color="auto"/>
              <w:bottom w:val="nil"/>
              <w:right w:val="single" w:sz="4" w:space="0" w:color="auto"/>
            </w:tcBorders>
            <w:shd w:val="clear" w:color="auto" w:fill="auto"/>
            <w:noWrap/>
            <w:vAlign w:val="bottom"/>
            <w:hideMark/>
          </w:tcPr>
          <w:p w14:paraId="0C49590C"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9</w:t>
            </w:r>
          </w:p>
        </w:tc>
        <w:tc>
          <w:tcPr>
            <w:tcW w:w="1300" w:type="dxa"/>
            <w:tcBorders>
              <w:top w:val="nil"/>
              <w:left w:val="nil"/>
              <w:bottom w:val="nil"/>
              <w:right w:val="nil"/>
            </w:tcBorders>
            <w:shd w:val="clear" w:color="auto" w:fill="auto"/>
            <w:noWrap/>
            <w:vAlign w:val="bottom"/>
            <w:hideMark/>
          </w:tcPr>
          <w:p w14:paraId="74E9D641" w14:textId="1DA89984" w:rsidR="00071473" w:rsidRDefault="00071473" w:rsidP="00071473">
            <w:pPr>
              <w:rPr>
                <w:rFonts w:ascii="Calibri" w:hAnsi="Calibri" w:cs="Calibri"/>
                <w:color w:val="000000"/>
                <w:sz w:val="22"/>
                <w:szCs w:val="22"/>
              </w:rPr>
            </w:pPr>
            <w:r>
              <w:rPr>
                <w:rFonts w:ascii="Calibri" w:hAnsi="Calibri" w:cs="Calibri"/>
                <w:color w:val="000000"/>
                <w:sz w:val="22"/>
                <w:szCs w:val="22"/>
              </w:rPr>
              <w:t>James</w:t>
            </w:r>
          </w:p>
        </w:tc>
        <w:tc>
          <w:tcPr>
            <w:tcW w:w="1300" w:type="dxa"/>
            <w:gridSpan w:val="2"/>
            <w:tcBorders>
              <w:top w:val="nil"/>
              <w:left w:val="nil"/>
              <w:bottom w:val="nil"/>
              <w:right w:val="nil"/>
            </w:tcBorders>
            <w:shd w:val="clear" w:color="auto" w:fill="auto"/>
            <w:noWrap/>
            <w:vAlign w:val="bottom"/>
            <w:hideMark/>
          </w:tcPr>
          <w:p w14:paraId="49CD84F5" w14:textId="31617F0E" w:rsidR="00071473" w:rsidRDefault="00071473" w:rsidP="00071473">
            <w:pPr>
              <w:rPr>
                <w:rFonts w:ascii="Calibri" w:hAnsi="Calibri" w:cs="Calibri"/>
                <w:color w:val="000000"/>
                <w:sz w:val="22"/>
                <w:szCs w:val="22"/>
              </w:rPr>
            </w:pPr>
            <w:r>
              <w:rPr>
                <w:rFonts w:ascii="Calibri" w:hAnsi="Calibri" w:cs="Calibri"/>
                <w:color w:val="000000"/>
                <w:sz w:val="22"/>
                <w:szCs w:val="22"/>
              </w:rPr>
              <w:t>Hadley</w:t>
            </w:r>
          </w:p>
        </w:tc>
        <w:tc>
          <w:tcPr>
            <w:tcW w:w="1020" w:type="dxa"/>
            <w:tcBorders>
              <w:top w:val="nil"/>
              <w:left w:val="nil"/>
              <w:bottom w:val="nil"/>
              <w:right w:val="nil"/>
            </w:tcBorders>
            <w:shd w:val="clear" w:color="auto" w:fill="auto"/>
            <w:noWrap/>
            <w:vAlign w:val="bottom"/>
            <w:hideMark/>
          </w:tcPr>
          <w:p w14:paraId="6C7282E4" w14:textId="69D1F744"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nil"/>
              <w:left w:val="nil"/>
              <w:bottom w:val="nil"/>
              <w:right w:val="nil"/>
            </w:tcBorders>
            <w:shd w:val="clear" w:color="auto" w:fill="auto"/>
            <w:noWrap/>
            <w:vAlign w:val="bottom"/>
            <w:hideMark/>
          </w:tcPr>
          <w:p w14:paraId="00146782" w14:textId="041ED1FB" w:rsidR="00071473" w:rsidRDefault="00071473" w:rsidP="00071473">
            <w:pPr>
              <w:rPr>
                <w:rFonts w:ascii="Calibri" w:hAnsi="Calibri" w:cs="Calibri"/>
                <w:color w:val="000000"/>
                <w:sz w:val="22"/>
                <w:szCs w:val="22"/>
              </w:rPr>
            </w:pPr>
            <w:r>
              <w:rPr>
                <w:rFonts w:ascii="Calibri" w:hAnsi="Calibri" w:cs="Calibri"/>
                <w:color w:val="000000"/>
                <w:sz w:val="22"/>
                <w:szCs w:val="22"/>
              </w:rPr>
              <w:t>Le Col Race Team</w:t>
            </w:r>
          </w:p>
        </w:tc>
        <w:tc>
          <w:tcPr>
            <w:tcW w:w="1384" w:type="dxa"/>
            <w:tcBorders>
              <w:top w:val="nil"/>
              <w:left w:val="nil"/>
              <w:bottom w:val="nil"/>
              <w:right w:val="nil"/>
            </w:tcBorders>
            <w:shd w:val="clear" w:color="auto" w:fill="auto"/>
            <w:noWrap/>
            <w:vAlign w:val="bottom"/>
            <w:hideMark/>
          </w:tcPr>
          <w:p w14:paraId="29D39150" w14:textId="09C42143" w:rsidR="00071473" w:rsidRDefault="00071473" w:rsidP="00071473">
            <w:pPr>
              <w:rPr>
                <w:rFonts w:ascii="Calibri" w:hAnsi="Calibri" w:cs="Calibri"/>
                <w:color w:val="000000"/>
                <w:sz w:val="22"/>
                <w:szCs w:val="22"/>
              </w:rPr>
            </w:pPr>
            <w:r>
              <w:rPr>
                <w:rFonts w:ascii="Calibri" w:hAnsi="Calibri" w:cs="Calibri"/>
                <w:color w:val="000000"/>
                <w:sz w:val="22"/>
                <w:szCs w:val="22"/>
              </w:rPr>
              <w:t> Open</w:t>
            </w:r>
          </w:p>
        </w:tc>
        <w:tc>
          <w:tcPr>
            <w:tcW w:w="1018" w:type="dxa"/>
            <w:tcBorders>
              <w:top w:val="nil"/>
              <w:left w:val="nil"/>
              <w:bottom w:val="nil"/>
              <w:right w:val="single" w:sz="4" w:space="0" w:color="auto"/>
            </w:tcBorders>
            <w:shd w:val="clear" w:color="auto" w:fill="auto"/>
            <w:noWrap/>
            <w:vAlign w:val="bottom"/>
            <w:hideMark/>
          </w:tcPr>
          <w:p w14:paraId="347A6E8D" w14:textId="58AE09F5" w:rsidR="00071473" w:rsidRDefault="00071473" w:rsidP="00071473">
            <w:pPr>
              <w:rPr>
                <w:rFonts w:ascii="Calibri" w:hAnsi="Calibri" w:cs="Calibri"/>
                <w:color w:val="000000"/>
                <w:sz w:val="22"/>
                <w:szCs w:val="22"/>
              </w:rPr>
            </w:pPr>
            <w:r>
              <w:rPr>
                <w:rFonts w:ascii="Calibri" w:hAnsi="Calibri" w:cs="Calibri"/>
                <w:color w:val="000000"/>
                <w:sz w:val="22"/>
                <w:szCs w:val="22"/>
              </w:rPr>
              <w:t>Veteran</w:t>
            </w:r>
          </w:p>
        </w:tc>
        <w:tc>
          <w:tcPr>
            <w:tcW w:w="1000" w:type="dxa"/>
            <w:tcBorders>
              <w:top w:val="nil"/>
              <w:left w:val="nil"/>
              <w:bottom w:val="nil"/>
              <w:right w:val="single" w:sz="4" w:space="0" w:color="auto"/>
            </w:tcBorders>
            <w:shd w:val="clear" w:color="auto" w:fill="auto"/>
            <w:noWrap/>
            <w:vAlign w:val="bottom"/>
            <w:hideMark/>
          </w:tcPr>
          <w:p w14:paraId="57EFD915"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07:42</w:t>
            </w:r>
          </w:p>
        </w:tc>
      </w:tr>
      <w:tr w:rsidR="00071473" w14:paraId="41301895" w14:textId="77777777" w:rsidTr="00071473">
        <w:trPr>
          <w:gridBefore w:val="1"/>
          <w:gridAfter w:val="8"/>
          <w:wBefore w:w="56" w:type="dxa"/>
          <w:wAfter w:w="10340" w:type="dxa"/>
          <w:trHeight w:val="300"/>
        </w:trPr>
        <w:tc>
          <w:tcPr>
            <w:tcW w:w="926" w:type="dxa"/>
            <w:tcBorders>
              <w:top w:val="nil"/>
              <w:left w:val="single" w:sz="4" w:space="0" w:color="auto"/>
              <w:bottom w:val="nil"/>
              <w:right w:val="single" w:sz="4" w:space="0" w:color="auto"/>
            </w:tcBorders>
            <w:shd w:val="clear" w:color="auto" w:fill="auto"/>
            <w:noWrap/>
            <w:vAlign w:val="bottom"/>
            <w:hideMark/>
          </w:tcPr>
          <w:p w14:paraId="591D456C"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10</w:t>
            </w:r>
          </w:p>
        </w:tc>
        <w:tc>
          <w:tcPr>
            <w:tcW w:w="1300" w:type="dxa"/>
            <w:tcBorders>
              <w:top w:val="nil"/>
              <w:left w:val="nil"/>
              <w:bottom w:val="nil"/>
              <w:right w:val="nil"/>
            </w:tcBorders>
            <w:shd w:val="clear" w:color="auto" w:fill="auto"/>
            <w:noWrap/>
            <w:vAlign w:val="bottom"/>
            <w:hideMark/>
          </w:tcPr>
          <w:p w14:paraId="52FD3007" w14:textId="29D40B85" w:rsidR="00071473" w:rsidRDefault="00071473" w:rsidP="00071473">
            <w:pPr>
              <w:rPr>
                <w:rFonts w:ascii="Calibri" w:hAnsi="Calibri" w:cs="Calibri"/>
                <w:color w:val="000000"/>
                <w:sz w:val="22"/>
                <w:szCs w:val="22"/>
              </w:rPr>
            </w:pPr>
            <w:r>
              <w:rPr>
                <w:rFonts w:ascii="Calibri" w:hAnsi="Calibri" w:cs="Calibri"/>
                <w:color w:val="000000"/>
                <w:sz w:val="22"/>
                <w:szCs w:val="22"/>
              </w:rPr>
              <w:t>Anthony</w:t>
            </w:r>
          </w:p>
        </w:tc>
        <w:tc>
          <w:tcPr>
            <w:tcW w:w="1300" w:type="dxa"/>
            <w:gridSpan w:val="2"/>
            <w:tcBorders>
              <w:top w:val="nil"/>
              <w:left w:val="nil"/>
              <w:bottom w:val="nil"/>
              <w:right w:val="nil"/>
            </w:tcBorders>
            <w:shd w:val="clear" w:color="auto" w:fill="auto"/>
            <w:noWrap/>
            <w:vAlign w:val="bottom"/>
            <w:hideMark/>
          </w:tcPr>
          <w:p w14:paraId="562856AE" w14:textId="6A3912DE" w:rsidR="00071473" w:rsidRDefault="00071473" w:rsidP="00071473">
            <w:pPr>
              <w:rPr>
                <w:rFonts w:ascii="Calibri" w:hAnsi="Calibri" w:cs="Calibri"/>
                <w:color w:val="000000"/>
                <w:sz w:val="22"/>
                <w:szCs w:val="22"/>
              </w:rPr>
            </w:pPr>
            <w:r>
              <w:rPr>
                <w:rFonts w:ascii="Calibri" w:hAnsi="Calibri" w:cs="Calibri"/>
                <w:color w:val="000000"/>
                <w:sz w:val="22"/>
                <w:szCs w:val="22"/>
              </w:rPr>
              <w:t>Levy</w:t>
            </w:r>
          </w:p>
        </w:tc>
        <w:tc>
          <w:tcPr>
            <w:tcW w:w="1020" w:type="dxa"/>
            <w:tcBorders>
              <w:top w:val="nil"/>
              <w:left w:val="nil"/>
              <w:bottom w:val="nil"/>
              <w:right w:val="nil"/>
            </w:tcBorders>
            <w:shd w:val="clear" w:color="auto" w:fill="auto"/>
            <w:noWrap/>
            <w:vAlign w:val="bottom"/>
            <w:hideMark/>
          </w:tcPr>
          <w:p w14:paraId="64923EC1" w14:textId="449BE458"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nil"/>
              <w:left w:val="nil"/>
              <w:bottom w:val="nil"/>
              <w:right w:val="nil"/>
            </w:tcBorders>
            <w:shd w:val="clear" w:color="auto" w:fill="auto"/>
            <w:noWrap/>
            <w:vAlign w:val="bottom"/>
            <w:hideMark/>
          </w:tcPr>
          <w:p w14:paraId="597E6161" w14:textId="5E95DC08" w:rsidR="00071473" w:rsidRDefault="00071473" w:rsidP="00071473">
            <w:pPr>
              <w:rPr>
                <w:rFonts w:ascii="Calibri" w:hAnsi="Calibri" w:cs="Calibri"/>
                <w:color w:val="000000"/>
                <w:sz w:val="22"/>
                <w:szCs w:val="22"/>
              </w:rPr>
            </w:pPr>
            <w:r>
              <w:rPr>
                <w:rFonts w:ascii="Calibri" w:hAnsi="Calibri" w:cs="Calibri"/>
                <w:color w:val="000000"/>
                <w:sz w:val="22"/>
                <w:szCs w:val="22"/>
              </w:rPr>
              <w:t>Onyx RT</w:t>
            </w:r>
          </w:p>
        </w:tc>
        <w:tc>
          <w:tcPr>
            <w:tcW w:w="1384" w:type="dxa"/>
            <w:tcBorders>
              <w:top w:val="nil"/>
              <w:left w:val="nil"/>
              <w:bottom w:val="nil"/>
              <w:right w:val="nil"/>
            </w:tcBorders>
            <w:shd w:val="clear" w:color="auto" w:fill="auto"/>
            <w:noWrap/>
            <w:vAlign w:val="bottom"/>
            <w:hideMark/>
          </w:tcPr>
          <w:p w14:paraId="606ABC53" w14:textId="70243295" w:rsidR="00071473" w:rsidRDefault="00071473" w:rsidP="00071473">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nil"/>
              <w:right w:val="single" w:sz="4" w:space="0" w:color="auto"/>
            </w:tcBorders>
            <w:shd w:val="clear" w:color="auto" w:fill="auto"/>
            <w:noWrap/>
            <w:vAlign w:val="bottom"/>
            <w:hideMark/>
          </w:tcPr>
          <w:p w14:paraId="79C7A02E" w14:textId="30285F7B" w:rsidR="00071473" w:rsidRDefault="00071473" w:rsidP="00071473">
            <w:pPr>
              <w:rPr>
                <w:rFonts w:ascii="Calibri" w:hAnsi="Calibri" w:cs="Calibri"/>
                <w:color w:val="000000"/>
                <w:sz w:val="22"/>
                <w:szCs w:val="22"/>
              </w:rPr>
            </w:pPr>
            <w:r>
              <w:rPr>
                <w:rFonts w:ascii="Calibri" w:hAnsi="Calibri" w:cs="Calibri"/>
                <w:color w:val="000000"/>
                <w:sz w:val="22"/>
                <w:szCs w:val="22"/>
              </w:rPr>
              <w:t>Veteran</w:t>
            </w:r>
          </w:p>
        </w:tc>
        <w:tc>
          <w:tcPr>
            <w:tcW w:w="1000" w:type="dxa"/>
            <w:tcBorders>
              <w:top w:val="nil"/>
              <w:left w:val="nil"/>
              <w:bottom w:val="nil"/>
              <w:right w:val="single" w:sz="4" w:space="0" w:color="auto"/>
            </w:tcBorders>
            <w:shd w:val="clear" w:color="auto" w:fill="auto"/>
            <w:noWrap/>
            <w:vAlign w:val="bottom"/>
            <w:hideMark/>
          </w:tcPr>
          <w:p w14:paraId="7A58F15B" w14:textId="77777777" w:rsidR="00071473" w:rsidRDefault="00071473" w:rsidP="00071473">
            <w:pPr>
              <w:rPr>
                <w:rFonts w:ascii="Calibri" w:hAnsi="Calibri" w:cs="Calibri"/>
                <w:color w:val="000000"/>
                <w:sz w:val="22"/>
                <w:szCs w:val="22"/>
              </w:rPr>
            </w:pPr>
            <w:r>
              <w:rPr>
                <w:rFonts w:ascii="Calibri" w:hAnsi="Calibri" w:cs="Calibri"/>
                <w:color w:val="000000"/>
                <w:sz w:val="22"/>
                <w:szCs w:val="22"/>
              </w:rPr>
              <w:t> </w:t>
            </w:r>
          </w:p>
        </w:tc>
      </w:tr>
      <w:tr w:rsidR="00071473" w14:paraId="475C1398" w14:textId="77777777" w:rsidTr="00071473">
        <w:trPr>
          <w:gridBefore w:val="1"/>
          <w:gridAfter w:val="8"/>
          <w:wBefore w:w="56" w:type="dxa"/>
          <w:wAfter w:w="10340" w:type="dxa"/>
          <w:trHeight w:val="300"/>
        </w:trPr>
        <w:tc>
          <w:tcPr>
            <w:tcW w:w="926" w:type="dxa"/>
            <w:tcBorders>
              <w:top w:val="nil"/>
              <w:left w:val="single" w:sz="4" w:space="0" w:color="auto"/>
              <w:bottom w:val="nil"/>
              <w:right w:val="single" w:sz="4" w:space="0" w:color="auto"/>
            </w:tcBorders>
            <w:shd w:val="clear" w:color="auto" w:fill="auto"/>
            <w:noWrap/>
            <w:vAlign w:val="bottom"/>
            <w:hideMark/>
          </w:tcPr>
          <w:p w14:paraId="6D2BF4F3"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11</w:t>
            </w:r>
          </w:p>
        </w:tc>
        <w:tc>
          <w:tcPr>
            <w:tcW w:w="1300" w:type="dxa"/>
            <w:tcBorders>
              <w:top w:val="nil"/>
              <w:left w:val="nil"/>
              <w:bottom w:val="nil"/>
              <w:right w:val="nil"/>
            </w:tcBorders>
            <w:shd w:val="clear" w:color="auto" w:fill="auto"/>
            <w:noWrap/>
            <w:vAlign w:val="bottom"/>
            <w:hideMark/>
          </w:tcPr>
          <w:p w14:paraId="4A6112E6" w14:textId="4E250A46" w:rsidR="00071473" w:rsidRDefault="00071473" w:rsidP="00071473">
            <w:pPr>
              <w:rPr>
                <w:rFonts w:ascii="Calibri" w:hAnsi="Calibri" w:cs="Calibri"/>
                <w:color w:val="000000"/>
                <w:sz w:val="22"/>
                <w:szCs w:val="22"/>
              </w:rPr>
            </w:pPr>
            <w:r>
              <w:rPr>
                <w:rFonts w:ascii="Calibri" w:hAnsi="Calibri" w:cs="Calibri"/>
                <w:color w:val="000000"/>
                <w:sz w:val="22"/>
                <w:szCs w:val="22"/>
              </w:rPr>
              <w:t>Andrew</w:t>
            </w:r>
          </w:p>
        </w:tc>
        <w:tc>
          <w:tcPr>
            <w:tcW w:w="1300" w:type="dxa"/>
            <w:gridSpan w:val="2"/>
            <w:tcBorders>
              <w:top w:val="nil"/>
              <w:left w:val="nil"/>
              <w:bottom w:val="nil"/>
              <w:right w:val="nil"/>
            </w:tcBorders>
            <w:shd w:val="clear" w:color="auto" w:fill="auto"/>
            <w:noWrap/>
            <w:vAlign w:val="bottom"/>
            <w:hideMark/>
          </w:tcPr>
          <w:p w14:paraId="091EEEE1" w14:textId="156DE129" w:rsidR="00071473" w:rsidRDefault="00071473" w:rsidP="00071473">
            <w:pPr>
              <w:rPr>
                <w:rFonts w:ascii="Calibri" w:hAnsi="Calibri" w:cs="Calibri"/>
                <w:color w:val="000000"/>
                <w:sz w:val="22"/>
                <w:szCs w:val="22"/>
              </w:rPr>
            </w:pPr>
            <w:r>
              <w:rPr>
                <w:rFonts w:ascii="Calibri" w:hAnsi="Calibri" w:cs="Calibri"/>
                <w:color w:val="000000"/>
                <w:sz w:val="22"/>
                <w:szCs w:val="22"/>
              </w:rPr>
              <w:t>Cocker</w:t>
            </w:r>
          </w:p>
        </w:tc>
        <w:tc>
          <w:tcPr>
            <w:tcW w:w="1020" w:type="dxa"/>
            <w:tcBorders>
              <w:top w:val="nil"/>
              <w:left w:val="nil"/>
              <w:bottom w:val="nil"/>
              <w:right w:val="nil"/>
            </w:tcBorders>
            <w:shd w:val="clear" w:color="auto" w:fill="auto"/>
            <w:noWrap/>
            <w:vAlign w:val="bottom"/>
            <w:hideMark/>
          </w:tcPr>
          <w:p w14:paraId="02BEE1BE" w14:textId="6160CF00"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nil"/>
              <w:left w:val="nil"/>
              <w:bottom w:val="nil"/>
              <w:right w:val="nil"/>
            </w:tcBorders>
            <w:shd w:val="clear" w:color="auto" w:fill="auto"/>
            <w:noWrap/>
            <w:vAlign w:val="bottom"/>
            <w:hideMark/>
          </w:tcPr>
          <w:p w14:paraId="6FE6EBBF" w14:textId="1385A201" w:rsidR="00071473" w:rsidRDefault="00071473" w:rsidP="00071473">
            <w:pPr>
              <w:rPr>
                <w:rFonts w:ascii="Calibri" w:hAnsi="Calibri" w:cs="Calibri"/>
                <w:color w:val="000000"/>
                <w:sz w:val="22"/>
                <w:szCs w:val="22"/>
              </w:rPr>
            </w:pPr>
            <w:r>
              <w:rPr>
                <w:rFonts w:ascii="Calibri" w:hAnsi="Calibri" w:cs="Calibri"/>
                <w:color w:val="000000"/>
                <w:sz w:val="22"/>
                <w:szCs w:val="22"/>
              </w:rPr>
              <w:t>Onyx RT</w:t>
            </w:r>
          </w:p>
        </w:tc>
        <w:tc>
          <w:tcPr>
            <w:tcW w:w="1384" w:type="dxa"/>
            <w:tcBorders>
              <w:top w:val="nil"/>
              <w:left w:val="nil"/>
              <w:bottom w:val="nil"/>
              <w:right w:val="nil"/>
            </w:tcBorders>
            <w:shd w:val="clear" w:color="auto" w:fill="auto"/>
            <w:noWrap/>
            <w:vAlign w:val="bottom"/>
            <w:hideMark/>
          </w:tcPr>
          <w:p w14:paraId="08EEE14C" w14:textId="4EED5B3E" w:rsidR="00071473" w:rsidRDefault="00071473" w:rsidP="00071473">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nil"/>
              <w:right w:val="single" w:sz="4" w:space="0" w:color="auto"/>
            </w:tcBorders>
            <w:shd w:val="clear" w:color="auto" w:fill="auto"/>
            <w:noWrap/>
            <w:vAlign w:val="bottom"/>
            <w:hideMark/>
          </w:tcPr>
          <w:p w14:paraId="4F45E22C" w14:textId="178276AF" w:rsidR="00071473" w:rsidRDefault="00071473" w:rsidP="00071473">
            <w:pPr>
              <w:rPr>
                <w:rFonts w:ascii="Calibri" w:hAnsi="Calibri" w:cs="Calibri"/>
                <w:color w:val="000000"/>
                <w:sz w:val="22"/>
                <w:szCs w:val="22"/>
              </w:rPr>
            </w:pPr>
            <w:r>
              <w:rPr>
                <w:rFonts w:ascii="Calibri" w:hAnsi="Calibri" w:cs="Calibri"/>
                <w:color w:val="000000"/>
                <w:sz w:val="22"/>
                <w:szCs w:val="22"/>
              </w:rPr>
              <w:t>Veteran</w:t>
            </w:r>
          </w:p>
        </w:tc>
        <w:tc>
          <w:tcPr>
            <w:tcW w:w="1000" w:type="dxa"/>
            <w:tcBorders>
              <w:top w:val="nil"/>
              <w:left w:val="nil"/>
              <w:bottom w:val="nil"/>
              <w:right w:val="single" w:sz="4" w:space="0" w:color="auto"/>
            </w:tcBorders>
            <w:shd w:val="clear" w:color="auto" w:fill="auto"/>
            <w:noWrap/>
            <w:vAlign w:val="bottom"/>
            <w:hideMark/>
          </w:tcPr>
          <w:p w14:paraId="4702895A" w14:textId="77777777" w:rsidR="00071473" w:rsidRDefault="00071473" w:rsidP="00071473">
            <w:pPr>
              <w:rPr>
                <w:rFonts w:ascii="Calibri" w:hAnsi="Calibri" w:cs="Calibri"/>
                <w:color w:val="000000"/>
                <w:sz w:val="22"/>
                <w:szCs w:val="22"/>
              </w:rPr>
            </w:pPr>
            <w:r>
              <w:rPr>
                <w:rFonts w:ascii="Calibri" w:hAnsi="Calibri" w:cs="Calibri"/>
                <w:color w:val="000000"/>
                <w:sz w:val="22"/>
                <w:szCs w:val="22"/>
              </w:rPr>
              <w:t> </w:t>
            </w:r>
          </w:p>
        </w:tc>
      </w:tr>
      <w:tr w:rsidR="00071473" w14:paraId="4B7ED15C" w14:textId="77777777" w:rsidTr="00071473">
        <w:trPr>
          <w:gridBefore w:val="1"/>
          <w:gridAfter w:val="8"/>
          <w:wBefore w:w="56" w:type="dxa"/>
          <w:wAfter w:w="10340" w:type="dxa"/>
          <w:trHeight w:val="300"/>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32687627"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12</w:t>
            </w:r>
          </w:p>
        </w:tc>
        <w:tc>
          <w:tcPr>
            <w:tcW w:w="1300" w:type="dxa"/>
            <w:tcBorders>
              <w:top w:val="nil"/>
              <w:left w:val="nil"/>
              <w:bottom w:val="single" w:sz="4" w:space="0" w:color="auto"/>
              <w:right w:val="nil"/>
            </w:tcBorders>
            <w:shd w:val="clear" w:color="auto" w:fill="auto"/>
            <w:noWrap/>
            <w:vAlign w:val="bottom"/>
            <w:hideMark/>
          </w:tcPr>
          <w:p w14:paraId="6C897807" w14:textId="0FD61EA2" w:rsidR="00071473" w:rsidRDefault="00071473" w:rsidP="00071473">
            <w:pPr>
              <w:rPr>
                <w:rFonts w:ascii="Calibri" w:hAnsi="Calibri" w:cs="Calibri"/>
                <w:color w:val="000000"/>
                <w:sz w:val="22"/>
                <w:szCs w:val="22"/>
              </w:rPr>
            </w:pPr>
            <w:r>
              <w:rPr>
                <w:rFonts w:ascii="Calibri" w:hAnsi="Calibri" w:cs="Calibri"/>
                <w:color w:val="000000"/>
                <w:sz w:val="22"/>
                <w:szCs w:val="22"/>
              </w:rPr>
              <w:t>Stuart</w:t>
            </w:r>
          </w:p>
        </w:tc>
        <w:tc>
          <w:tcPr>
            <w:tcW w:w="1300" w:type="dxa"/>
            <w:gridSpan w:val="2"/>
            <w:tcBorders>
              <w:top w:val="nil"/>
              <w:left w:val="nil"/>
              <w:bottom w:val="single" w:sz="4" w:space="0" w:color="auto"/>
              <w:right w:val="nil"/>
            </w:tcBorders>
            <w:shd w:val="clear" w:color="auto" w:fill="auto"/>
            <w:noWrap/>
            <w:vAlign w:val="bottom"/>
            <w:hideMark/>
          </w:tcPr>
          <w:p w14:paraId="70CE97C8" w14:textId="5B467869" w:rsidR="00071473" w:rsidRDefault="00071473" w:rsidP="00071473">
            <w:pPr>
              <w:rPr>
                <w:rFonts w:ascii="Calibri" w:hAnsi="Calibri" w:cs="Calibri"/>
                <w:color w:val="000000"/>
                <w:sz w:val="22"/>
                <w:szCs w:val="22"/>
              </w:rPr>
            </w:pPr>
            <w:r>
              <w:rPr>
                <w:rFonts w:ascii="Calibri" w:hAnsi="Calibri" w:cs="Calibri"/>
                <w:color w:val="000000"/>
                <w:sz w:val="22"/>
                <w:szCs w:val="22"/>
              </w:rPr>
              <w:t>Coleman</w:t>
            </w:r>
          </w:p>
        </w:tc>
        <w:tc>
          <w:tcPr>
            <w:tcW w:w="1020" w:type="dxa"/>
            <w:tcBorders>
              <w:top w:val="nil"/>
              <w:left w:val="nil"/>
              <w:bottom w:val="single" w:sz="4" w:space="0" w:color="auto"/>
              <w:right w:val="nil"/>
            </w:tcBorders>
            <w:shd w:val="clear" w:color="auto" w:fill="auto"/>
            <w:noWrap/>
            <w:vAlign w:val="bottom"/>
            <w:hideMark/>
          </w:tcPr>
          <w:p w14:paraId="40A1BB95" w14:textId="3916A0EC"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nil"/>
              <w:left w:val="nil"/>
              <w:bottom w:val="single" w:sz="4" w:space="0" w:color="auto"/>
              <w:right w:val="nil"/>
            </w:tcBorders>
            <w:shd w:val="clear" w:color="auto" w:fill="auto"/>
            <w:noWrap/>
            <w:vAlign w:val="bottom"/>
            <w:hideMark/>
          </w:tcPr>
          <w:p w14:paraId="17A61A93" w14:textId="34B8EC91" w:rsidR="00071473" w:rsidRDefault="00071473" w:rsidP="00071473">
            <w:pPr>
              <w:rPr>
                <w:rFonts w:ascii="Calibri" w:hAnsi="Calibri" w:cs="Calibri"/>
                <w:color w:val="000000"/>
                <w:sz w:val="22"/>
                <w:szCs w:val="22"/>
              </w:rPr>
            </w:pPr>
            <w:r>
              <w:rPr>
                <w:rFonts w:ascii="Calibri" w:hAnsi="Calibri" w:cs="Calibri"/>
                <w:color w:val="000000"/>
                <w:sz w:val="22"/>
                <w:szCs w:val="22"/>
              </w:rPr>
              <w:t>Onyx RT</w:t>
            </w:r>
          </w:p>
        </w:tc>
        <w:tc>
          <w:tcPr>
            <w:tcW w:w="1384" w:type="dxa"/>
            <w:tcBorders>
              <w:top w:val="nil"/>
              <w:left w:val="nil"/>
              <w:bottom w:val="single" w:sz="4" w:space="0" w:color="auto"/>
              <w:right w:val="nil"/>
            </w:tcBorders>
            <w:shd w:val="clear" w:color="auto" w:fill="auto"/>
            <w:noWrap/>
            <w:vAlign w:val="bottom"/>
            <w:hideMark/>
          </w:tcPr>
          <w:p w14:paraId="5A562BE7" w14:textId="0EC5CFAA" w:rsidR="00071473" w:rsidRDefault="00071473" w:rsidP="00071473">
            <w:pPr>
              <w:rPr>
                <w:rFonts w:ascii="Calibri" w:hAnsi="Calibri" w:cs="Calibri"/>
                <w:color w:val="000000"/>
                <w:sz w:val="22"/>
                <w:szCs w:val="22"/>
              </w:rPr>
            </w:pPr>
            <w:r>
              <w:rPr>
                <w:rFonts w:ascii="Calibri" w:hAnsi="Calibri" w:cs="Calibri"/>
                <w:color w:val="000000"/>
                <w:sz w:val="22"/>
                <w:szCs w:val="22"/>
              </w:rPr>
              <w:t> Open</w:t>
            </w:r>
          </w:p>
        </w:tc>
        <w:tc>
          <w:tcPr>
            <w:tcW w:w="1018" w:type="dxa"/>
            <w:tcBorders>
              <w:top w:val="nil"/>
              <w:left w:val="nil"/>
              <w:bottom w:val="single" w:sz="4" w:space="0" w:color="auto"/>
              <w:right w:val="single" w:sz="4" w:space="0" w:color="auto"/>
            </w:tcBorders>
            <w:shd w:val="clear" w:color="auto" w:fill="auto"/>
            <w:noWrap/>
            <w:vAlign w:val="bottom"/>
            <w:hideMark/>
          </w:tcPr>
          <w:p w14:paraId="36DF2718" w14:textId="1220EA0D" w:rsidR="00071473" w:rsidRDefault="00071473" w:rsidP="00071473">
            <w:pPr>
              <w:rPr>
                <w:rFonts w:ascii="Calibri" w:hAnsi="Calibri" w:cs="Calibri"/>
                <w:color w:val="000000"/>
                <w:sz w:val="22"/>
                <w:szCs w:val="22"/>
              </w:rPr>
            </w:pPr>
            <w:r>
              <w:rPr>
                <w:rFonts w:ascii="Calibri" w:hAnsi="Calibri" w:cs="Calibri"/>
                <w:color w:val="000000"/>
                <w:sz w:val="22"/>
                <w:szCs w:val="22"/>
              </w:rPr>
              <w:t>Veteran</w:t>
            </w:r>
          </w:p>
        </w:tc>
        <w:tc>
          <w:tcPr>
            <w:tcW w:w="1000" w:type="dxa"/>
            <w:tcBorders>
              <w:top w:val="nil"/>
              <w:left w:val="nil"/>
              <w:bottom w:val="single" w:sz="4" w:space="0" w:color="auto"/>
              <w:right w:val="single" w:sz="4" w:space="0" w:color="auto"/>
            </w:tcBorders>
            <w:shd w:val="clear" w:color="auto" w:fill="auto"/>
            <w:noWrap/>
            <w:vAlign w:val="bottom"/>
            <w:hideMark/>
          </w:tcPr>
          <w:p w14:paraId="29EB85F5" w14:textId="77777777" w:rsidR="00071473" w:rsidRDefault="00071473" w:rsidP="00071473">
            <w:pPr>
              <w:rPr>
                <w:rFonts w:ascii="Calibri" w:hAnsi="Calibri" w:cs="Calibri"/>
                <w:color w:val="000000"/>
                <w:sz w:val="22"/>
                <w:szCs w:val="22"/>
              </w:rPr>
            </w:pPr>
            <w:r>
              <w:rPr>
                <w:rFonts w:ascii="Calibri" w:hAnsi="Calibri" w:cs="Calibri"/>
                <w:color w:val="000000"/>
                <w:sz w:val="22"/>
                <w:szCs w:val="22"/>
              </w:rPr>
              <w:t> </w:t>
            </w:r>
          </w:p>
        </w:tc>
      </w:tr>
      <w:tr w:rsidR="00071473" w14:paraId="3E8F228E" w14:textId="77777777" w:rsidTr="00071473">
        <w:trPr>
          <w:gridBefore w:val="1"/>
          <w:gridAfter w:val="8"/>
          <w:wBefore w:w="56" w:type="dxa"/>
          <w:wAfter w:w="10340" w:type="dxa"/>
          <w:trHeight w:val="300"/>
        </w:trPr>
        <w:tc>
          <w:tcPr>
            <w:tcW w:w="926" w:type="dxa"/>
            <w:tcBorders>
              <w:top w:val="nil"/>
              <w:left w:val="single" w:sz="4" w:space="0" w:color="auto"/>
              <w:bottom w:val="nil"/>
              <w:right w:val="single" w:sz="4" w:space="0" w:color="auto"/>
            </w:tcBorders>
            <w:shd w:val="clear" w:color="auto" w:fill="auto"/>
            <w:noWrap/>
            <w:vAlign w:val="bottom"/>
            <w:hideMark/>
          </w:tcPr>
          <w:p w14:paraId="5B328997"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13</w:t>
            </w:r>
          </w:p>
        </w:tc>
        <w:tc>
          <w:tcPr>
            <w:tcW w:w="1300" w:type="dxa"/>
            <w:tcBorders>
              <w:top w:val="nil"/>
              <w:left w:val="nil"/>
              <w:bottom w:val="nil"/>
              <w:right w:val="nil"/>
            </w:tcBorders>
            <w:shd w:val="clear" w:color="auto" w:fill="auto"/>
            <w:noWrap/>
            <w:vAlign w:val="bottom"/>
            <w:hideMark/>
          </w:tcPr>
          <w:p w14:paraId="3CD55786" w14:textId="6AF275FA" w:rsidR="00071473" w:rsidRDefault="00071473" w:rsidP="00071473">
            <w:pPr>
              <w:rPr>
                <w:rFonts w:ascii="Calibri" w:hAnsi="Calibri" w:cs="Calibri"/>
                <w:color w:val="000000"/>
                <w:sz w:val="22"/>
                <w:szCs w:val="22"/>
              </w:rPr>
            </w:pPr>
            <w:r>
              <w:rPr>
                <w:rFonts w:ascii="Calibri" w:hAnsi="Calibri" w:cs="Calibri"/>
                <w:color w:val="000000"/>
                <w:sz w:val="22"/>
                <w:szCs w:val="22"/>
              </w:rPr>
              <w:t>Peter</w:t>
            </w:r>
          </w:p>
        </w:tc>
        <w:tc>
          <w:tcPr>
            <w:tcW w:w="1300" w:type="dxa"/>
            <w:gridSpan w:val="2"/>
            <w:tcBorders>
              <w:top w:val="nil"/>
              <w:left w:val="nil"/>
              <w:bottom w:val="nil"/>
              <w:right w:val="nil"/>
            </w:tcBorders>
            <w:shd w:val="clear" w:color="auto" w:fill="auto"/>
            <w:noWrap/>
            <w:vAlign w:val="bottom"/>
            <w:hideMark/>
          </w:tcPr>
          <w:p w14:paraId="5F8B7835" w14:textId="3A8A356E" w:rsidR="00071473" w:rsidRDefault="00071473" w:rsidP="00071473">
            <w:pPr>
              <w:rPr>
                <w:rFonts w:ascii="Calibri" w:hAnsi="Calibri" w:cs="Calibri"/>
                <w:color w:val="000000"/>
                <w:sz w:val="22"/>
                <w:szCs w:val="22"/>
              </w:rPr>
            </w:pPr>
            <w:r>
              <w:rPr>
                <w:rFonts w:ascii="Calibri" w:hAnsi="Calibri" w:cs="Calibri"/>
                <w:color w:val="000000"/>
                <w:sz w:val="22"/>
                <w:szCs w:val="22"/>
              </w:rPr>
              <w:t>Allan</w:t>
            </w:r>
          </w:p>
        </w:tc>
        <w:tc>
          <w:tcPr>
            <w:tcW w:w="1020" w:type="dxa"/>
            <w:tcBorders>
              <w:top w:val="nil"/>
              <w:left w:val="nil"/>
              <w:bottom w:val="nil"/>
              <w:right w:val="nil"/>
            </w:tcBorders>
            <w:shd w:val="clear" w:color="auto" w:fill="auto"/>
            <w:noWrap/>
            <w:vAlign w:val="bottom"/>
            <w:hideMark/>
          </w:tcPr>
          <w:p w14:paraId="048F82DE" w14:textId="0719BD97"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nil"/>
              <w:left w:val="nil"/>
              <w:bottom w:val="nil"/>
              <w:right w:val="nil"/>
            </w:tcBorders>
            <w:shd w:val="clear" w:color="auto" w:fill="auto"/>
            <w:noWrap/>
            <w:vAlign w:val="bottom"/>
            <w:hideMark/>
          </w:tcPr>
          <w:p w14:paraId="109C2A8F" w14:textId="17916F94" w:rsidR="00071473" w:rsidRDefault="00071473" w:rsidP="00071473">
            <w:pPr>
              <w:rPr>
                <w:rFonts w:ascii="Calibri" w:hAnsi="Calibri" w:cs="Calibri"/>
                <w:color w:val="000000"/>
                <w:sz w:val="22"/>
                <w:szCs w:val="22"/>
              </w:rPr>
            </w:pPr>
            <w:r>
              <w:rPr>
                <w:rFonts w:ascii="Calibri" w:hAnsi="Calibri" w:cs="Calibri"/>
                <w:color w:val="000000"/>
                <w:sz w:val="22"/>
                <w:szCs w:val="22"/>
              </w:rPr>
              <w:t>Team Velo Sportif</w:t>
            </w:r>
          </w:p>
        </w:tc>
        <w:tc>
          <w:tcPr>
            <w:tcW w:w="1384" w:type="dxa"/>
            <w:tcBorders>
              <w:top w:val="nil"/>
              <w:left w:val="nil"/>
              <w:bottom w:val="nil"/>
              <w:right w:val="nil"/>
            </w:tcBorders>
            <w:shd w:val="clear" w:color="auto" w:fill="auto"/>
            <w:noWrap/>
            <w:vAlign w:val="bottom"/>
            <w:hideMark/>
          </w:tcPr>
          <w:p w14:paraId="5219745C" w14:textId="634A2873" w:rsidR="00071473" w:rsidRDefault="00071473" w:rsidP="00071473">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nil"/>
              <w:right w:val="single" w:sz="4" w:space="0" w:color="auto"/>
            </w:tcBorders>
            <w:shd w:val="clear" w:color="auto" w:fill="auto"/>
            <w:noWrap/>
            <w:vAlign w:val="bottom"/>
            <w:hideMark/>
          </w:tcPr>
          <w:p w14:paraId="3591C10B" w14:textId="3A42D99A" w:rsidR="00071473" w:rsidRDefault="00071473" w:rsidP="00071473">
            <w:pPr>
              <w:rPr>
                <w:rFonts w:ascii="Calibri" w:hAnsi="Calibri" w:cs="Calibri"/>
                <w:color w:val="000000"/>
                <w:sz w:val="22"/>
                <w:szCs w:val="22"/>
              </w:rPr>
            </w:pPr>
            <w:r>
              <w:rPr>
                <w:rFonts w:ascii="Calibri" w:hAnsi="Calibri" w:cs="Calibri"/>
                <w:color w:val="000000"/>
                <w:sz w:val="22"/>
                <w:szCs w:val="22"/>
              </w:rPr>
              <w:t>Veteran</w:t>
            </w:r>
          </w:p>
        </w:tc>
        <w:tc>
          <w:tcPr>
            <w:tcW w:w="1000" w:type="dxa"/>
            <w:tcBorders>
              <w:top w:val="nil"/>
              <w:left w:val="nil"/>
              <w:bottom w:val="nil"/>
              <w:right w:val="single" w:sz="4" w:space="0" w:color="auto"/>
            </w:tcBorders>
            <w:shd w:val="clear" w:color="auto" w:fill="auto"/>
            <w:noWrap/>
            <w:vAlign w:val="bottom"/>
            <w:hideMark/>
          </w:tcPr>
          <w:p w14:paraId="33A791BF"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07:46</w:t>
            </w:r>
          </w:p>
        </w:tc>
      </w:tr>
      <w:tr w:rsidR="00071473" w14:paraId="22E3FA71" w14:textId="77777777" w:rsidTr="00071473">
        <w:trPr>
          <w:gridBefore w:val="1"/>
          <w:gridAfter w:val="8"/>
          <w:wBefore w:w="56" w:type="dxa"/>
          <w:wAfter w:w="10340" w:type="dxa"/>
          <w:trHeight w:val="300"/>
        </w:trPr>
        <w:tc>
          <w:tcPr>
            <w:tcW w:w="926" w:type="dxa"/>
            <w:tcBorders>
              <w:top w:val="nil"/>
              <w:left w:val="single" w:sz="4" w:space="0" w:color="auto"/>
              <w:bottom w:val="nil"/>
              <w:right w:val="single" w:sz="4" w:space="0" w:color="auto"/>
            </w:tcBorders>
            <w:shd w:val="clear" w:color="auto" w:fill="auto"/>
            <w:noWrap/>
            <w:vAlign w:val="bottom"/>
            <w:hideMark/>
          </w:tcPr>
          <w:p w14:paraId="142D7715"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14</w:t>
            </w:r>
          </w:p>
        </w:tc>
        <w:tc>
          <w:tcPr>
            <w:tcW w:w="1300" w:type="dxa"/>
            <w:tcBorders>
              <w:top w:val="nil"/>
              <w:left w:val="nil"/>
              <w:bottom w:val="nil"/>
              <w:right w:val="nil"/>
            </w:tcBorders>
            <w:shd w:val="clear" w:color="auto" w:fill="auto"/>
            <w:noWrap/>
            <w:vAlign w:val="bottom"/>
            <w:hideMark/>
          </w:tcPr>
          <w:p w14:paraId="2F3E1DC6" w14:textId="5BF332AD" w:rsidR="00071473" w:rsidRDefault="00071473" w:rsidP="00071473">
            <w:pPr>
              <w:rPr>
                <w:rFonts w:ascii="Calibri" w:hAnsi="Calibri" w:cs="Calibri"/>
                <w:color w:val="000000"/>
                <w:sz w:val="22"/>
                <w:szCs w:val="22"/>
              </w:rPr>
            </w:pPr>
            <w:r>
              <w:rPr>
                <w:rFonts w:ascii="Calibri" w:hAnsi="Calibri" w:cs="Calibri"/>
                <w:color w:val="000000"/>
                <w:sz w:val="22"/>
                <w:szCs w:val="22"/>
              </w:rPr>
              <w:t>Frank</w:t>
            </w:r>
          </w:p>
        </w:tc>
        <w:tc>
          <w:tcPr>
            <w:tcW w:w="1300" w:type="dxa"/>
            <w:gridSpan w:val="2"/>
            <w:tcBorders>
              <w:top w:val="nil"/>
              <w:left w:val="nil"/>
              <w:bottom w:val="nil"/>
              <w:right w:val="nil"/>
            </w:tcBorders>
            <w:shd w:val="clear" w:color="auto" w:fill="auto"/>
            <w:noWrap/>
            <w:vAlign w:val="bottom"/>
            <w:hideMark/>
          </w:tcPr>
          <w:p w14:paraId="7D08F0CB" w14:textId="46635743" w:rsidR="00071473" w:rsidRDefault="00071473" w:rsidP="00071473">
            <w:pPr>
              <w:rPr>
                <w:rFonts w:ascii="Calibri" w:hAnsi="Calibri" w:cs="Calibri"/>
                <w:color w:val="000000"/>
                <w:sz w:val="22"/>
                <w:szCs w:val="22"/>
              </w:rPr>
            </w:pPr>
            <w:r>
              <w:rPr>
                <w:rFonts w:ascii="Calibri" w:hAnsi="Calibri" w:cs="Calibri"/>
                <w:color w:val="000000"/>
                <w:sz w:val="22"/>
                <w:szCs w:val="22"/>
              </w:rPr>
              <w:t>Bauer</w:t>
            </w:r>
          </w:p>
        </w:tc>
        <w:tc>
          <w:tcPr>
            <w:tcW w:w="1020" w:type="dxa"/>
            <w:tcBorders>
              <w:top w:val="nil"/>
              <w:left w:val="nil"/>
              <w:bottom w:val="nil"/>
              <w:right w:val="nil"/>
            </w:tcBorders>
            <w:shd w:val="clear" w:color="auto" w:fill="auto"/>
            <w:noWrap/>
            <w:vAlign w:val="bottom"/>
            <w:hideMark/>
          </w:tcPr>
          <w:p w14:paraId="5B0AA0F8" w14:textId="4EDA3862"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nil"/>
              <w:left w:val="nil"/>
              <w:bottom w:val="nil"/>
              <w:right w:val="nil"/>
            </w:tcBorders>
            <w:shd w:val="clear" w:color="auto" w:fill="auto"/>
            <w:noWrap/>
            <w:vAlign w:val="bottom"/>
            <w:hideMark/>
          </w:tcPr>
          <w:p w14:paraId="41CE226F" w14:textId="54E384DA" w:rsidR="00071473" w:rsidRDefault="00071473" w:rsidP="00071473">
            <w:pPr>
              <w:rPr>
                <w:rFonts w:ascii="Calibri" w:hAnsi="Calibri" w:cs="Calibri"/>
                <w:color w:val="000000"/>
                <w:sz w:val="22"/>
                <w:szCs w:val="22"/>
              </w:rPr>
            </w:pPr>
            <w:r>
              <w:rPr>
                <w:rFonts w:ascii="Calibri" w:hAnsi="Calibri" w:cs="Calibri"/>
                <w:color w:val="000000"/>
                <w:sz w:val="22"/>
                <w:szCs w:val="22"/>
              </w:rPr>
              <w:t>Team Velo Sportif</w:t>
            </w:r>
          </w:p>
        </w:tc>
        <w:tc>
          <w:tcPr>
            <w:tcW w:w="1384" w:type="dxa"/>
            <w:tcBorders>
              <w:top w:val="nil"/>
              <w:left w:val="nil"/>
              <w:bottom w:val="nil"/>
              <w:right w:val="nil"/>
            </w:tcBorders>
            <w:shd w:val="clear" w:color="auto" w:fill="auto"/>
            <w:noWrap/>
            <w:vAlign w:val="bottom"/>
            <w:hideMark/>
          </w:tcPr>
          <w:p w14:paraId="1C0BDC16" w14:textId="7D63D4DB" w:rsidR="00071473" w:rsidRDefault="00071473" w:rsidP="00071473">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nil"/>
              <w:right w:val="single" w:sz="4" w:space="0" w:color="auto"/>
            </w:tcBorders>
            <w:shd w:val="clear" w:color="auto" w:fill="auto"/>
            <w:noWrap/>
            <w:vAlign w:val="bottom"/>
            <w:hideMark/>
          </w:tcPr>
          <w:p w14:paraId="0E06F0B7" w14:textId="48AAB223" w:rsidR="00071473" w:rsidRDefault="00071473" w:rsidP="00071473">
            <w:pPr>
              <w:rPr>
                <w:rFonts w:ascii="Calibri" w:hAnsi="Calibri" w:cs="Calibri"/>
                <w:color w:val="000000"/>
                <w:sz w:val="22"/>
                <w:szCs w:val="22"/>
              </w:rPr>
            </w:pPr>
            <w:r>
              <w:rPr>
                <w:rFonts w:ascii="Calibri" w:hAnsi="Calibri" w:cs="Calibri"/>
                <w:color w:val="000000"/>
                <w:sz w:val="22"/>
                <w:szCs w:val="22"/>
              </w:rPr>
              <w:t>Veteran</w:t>
            </w:r>
          </w:p>
        </w:tc>
        <w:tc>
          <w:tcPr>
            <w:tcW w:w="1000" w:type="dxa"/>
            <w:tcBorders>
              <w:top w:val="nil"/>
              <w:left w:val="nil"/>
              <w:bottom w:val="nil"/>
              <w:right w:val="single" w:sz="4" w:space="0" w:color="auto"/>
            </w:tcBorders>
            <w:shd w:val="clear" w:color="auto" w:fill="auto"/>
            <w:noWrap/>
            <w:vAlign w:val="bottom"/>
            <w:hideMark/>
          </w:tcPr>
          <w:p w14:paraId="3B4D6337" w14:textId="77777777" w:rsidR="00071473" w:rsidRDefault="00071473" w:rsidP="00071473">
            <w:pPr>
              <w:rPr>
                <w:rFonts w:ascii="Calibri" w:hAnsi="Calibri" w:cs="Calibri"/>
                <w:color w:val="000000"/>
                <w:sz w:val="22"/>
                <w:szCs w:val="22"/>
              </w:rPr>
            </w:pPr>
            <w:r>
              <w:rPr>
                <w:rFonts w:ascii="Calibri" w:hAnsi="Calibri" w:cs="Calibri"/>
                <w:color w:val="000000"/>
                <w:sz w:val="22"/>
                <w:szCs w:val="22"/>
              </w:rPr>
              <w:t> </w:t>
            </w:r>
          </w:p>
        </w:tc>
      </w:tr>
      <w:tr w:rsidR="00071473" w14:paraId="0942FFE8" w14:textId="77777777" w:rsidTr="00071473">
        <w:trPr>
          <w:gridBefore w:val="1"/>
          <w:gridAfter w:val="8"/>
          <w:wBefore w:w="56" w:type="dxa"/>
          <w:wAfter w:w="10340" w:type="dxa"/>
          <w:trHeight w:val="300"/>
        </w:trPr>
        <w:tc>
          <w:tcPr>
            <w:tcW w:w="926" w:type="dxa"/>
            <w:tcBorders>
              <w:top w:val="nil"/>
              <w:left w:val="single" w:sz="4" w:space="0" w:color="auto"/>
              <w:bottom w:val="nil"/>
              <w:right w:val="single" w:sz="4" w:space="0" w:color="auto"/>
            </w:tcBorders>
            <w:shd w:val="clear" w:color="auto" w:fill="auto"/>
            <w:noWrap/>
            <w:vAlign w:val="bottom"/>
            <w:hideMark/>
          </w:tcPr>
          <w:p w14:paraId="1F0B8324"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15</w:t>
            </w:r>
          </w:p>
        </w:tc>
        <w:tc>
          <w:tcPr>
            <w:tcW w:w="1300" w:type="dxa"/>
            <w:tcBorders>
              <w:top w:val="nil"/>
              <w:left w:val="nil"/>
              <w:bottom w:val="nil"/>
              <w:right w:val="nil"/>
            </w:tcBorders>
            <w:shd w:val="clear" w:color="auto" w:fill="auto"/>
            <w:noWrap/>
            <w:vAlign w:val="bottom"/>
            <w:hideMark/>
          </w:tcPr>
          <w:p w14:paraId="17B2B780" w14:textId="5EBB7F42" w:rsidR="00071473" w:rsidRDefault="00071473" w:rsidP="00071473">
            <w:pPr>
              <w:rPr>
                <w:rFonts w:ascii="Calibri" w:hAnsi="Calibri" w:cs="Calibri"/>
                <w:color w:val="000000"/>
                <w:sz w:val="22"/>
                <w:szCs w:val="22"/>
              </w:rPr>
            </w:pPr>
            <w:r>
              <w:rPr>
                <w:rFonts w:ascii="Calibri" w:hAnsi="Calibri" w:cs="Calibri"/>
                <w:color w:val="000000"/>
                <w:sz w:val="22"/>
                <w:szCs w:val="22"/>
              </w:rPr>
              <w:t>Paul</w:t>
            </w:r>
          </w:p>
        </w:tc>
        <w:tc>
          <w:tcPr>
            <w:tcW w:w="1300" w:type="dxa"/>
            <w:gridSpan w:val="2"/>
            <w:tcBorders>
              <w:top w:val="nil"/>
              <w:left w:val="nil"/>
              <w:bottom w:val="nil"/>
              <w:right w:val="nil"/>
            </w:tcBorders>
            <w:shd w:val="clear" w:color="auto" w:fill="auto"/>
            <w:noWrap/>
            <w:vAlign w:val="bottom"/>
            <w:hideMark/>
          </w:tcPr>
          <w:p w14:paraId="3E365E8D" w14:textId="631FF075" w:rsidR="00071473" w:rsidRDefault="00071473" w:rsidP="00071473">
            <w:pPr>
              <w:rPr>
                <w:rFonts w:ascii="Calibri" w:hAnsi="Calibri" w:cs="Calibri"/>
                <w:color w:val="000000"/>
                <w:sz w:val="22"/>
                <w:szCs w:val="22"/>
              </w:rPr>
            </w:pPr>
            <w:r>
              <w:rPr>
                <w:rFonts w:ascii="Calibri" w:hAnsi="Calibri" w:cs="Calibri"/>
                <w:color w:val="000000"/>
                <w:sz w:val="22"/>
                <w:szCs w:val="22"/>
              </w:rPr>
              <w:t>Pickup</w:t>
            </w:r>
          </w:p>
        </w:tc>
        <w:tc>
          <w:tcPr>
            <w:tcW w:w="1020" w:type="dxa"/>
            <w:tcBorders>
              <w:top w:val="nil"/>
              <w:left w:val="nil"/>
              <w:bottom w:val="nil"/>
              <w:right w:val="nil"/>
            </w:tcBorders>
            <w:shd w:val="clear" w:color="auto" w:fill="auto"/>
            <w:noWrap/>
            <w:vAlign w:val="bottom"/>
            <w:hideMark/>
          </w:tcPr>
          <w:p w14:paraId="46D611C7" w14:textId="57B52297"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nil"/>
              <w:left w:val="nil"/>
              <w:bottom w:val="nil"/>
              <w:right w:val="nil"/>
            </w:tcBorders>
            <w:shd w:val="clear" w:color="auto" w:fill="auto"/>
            <w:noWrap/>
            <w:vAlign w:val="bottom"/>
            <w:hideMark/>
          </w:tcPr>
          <w:p w14:paraId="1D74CEDF" w14:textId="56976983" w:rsidR="00071473" w:rsidRDefault="00071473" w:rsidP="00071473">
            <w:pPr>
              <w:rPr>
                <w:rFonts w:ascii="Calibri" w:hAnsi="Calibri" w:cs="Calibri"/>
                <w:color w:val="000000"/>
                <w:sz w:val="22"/>
                <w:szCs w:val="22"/>
              </w:rPr>
            </w:pPr>
            <w:r>
              <w:rPr>
                <w:rFonts w:ascii="Calibri" w:hAnsi="Calibri" w:cs="Calibri"/>
                <w:color w:val="000000"/>
                <w:sz w:val="22"/>
                <w:szCs w:val="22"/>
              </w:rPr>
              <w:t>Team Velo Sportif</w:t>
            </w:r>
          </w:p>
        </w:tc>
        <w:tc>
          <w:tcPr>
            <w:tcW w:w="1384" w:type="dxa"/>
            <w:tcBorders>
              <w:top w:val="nil"/>
              <w:left w:val="nil"/>
              <w:bottom w:val="nil"/>
              <w:right w:val="nil"/>
            </w:tcBorders>
            <w:shd w:val="clear" w:color="auto" w:fill="auto"/>
            <w:noWrap/>
            <w:vAlign w:val="bottom"/>
            <w:hideMark/>
          </w:tcPr>
          <w:p w14:paraId="2530F0BE" w14:textId="178FD00F" w:rsidR="00071473" w:rsidRDefault="00071473" w:rsidP="00071473">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nil"/>
              <w:right w:val="single" w:sz="4" w:space="0" w:color="auto"/>
            </w:tcBorders>
            <w:shd w:val="clear" w:color="auto" w:fill="auto"/>
            <w:noWrap/>
            <w:vAlign w:val="bottom"/>
            <w:hideMark/>
          </w:tcPr>
          <w:p w14:paraId="6190778C" w14:textId="004783B0" w:rsidR="00071473" w:rsidRDefault="00071473" w:rsidP="00071473">
            <w:pPr>
              <w:rPr>
                <w:rFonts w:ascii="Calibri" w:hAnsi="Calibri" w:cs="Calibri"/>
                <w:color w:val="000000"/>
                <w:sz w:val="22"/>
                <w:szCs w:val="22"/>
              </w:rPr>
            </w:pPr>
            <w:r>
              <w:rPr>
                <w:rFonts w:ascii="Calibri" w:hAnsi="Calibri" w:cs="Calibri"/>
                <w:color w:val="000000"/>
                <w:sz w:val="22"/>
                <w:szCs w:val="22"/>
              </w:rPr>
              <w:t>Veteran</w:t>
            </w:r>
          </w:p>
        </w:tc>
        <w:tc>
          <w:tcPr>
            <w:tcW w:w="1000" w:type="dxa"/>
            <w:tcBorders>
              <w:top w:val="nil"/>
              <w:left w:val="nil"/>
              <w:bottom w:val="nil"/>
              <w:right w:val="single" w:sz="4" w:space="0" w:color="auto"/>
            </w:tcBorders>
            <w:shd w:val="clear" w:color="auto" w:fill="auto"/>
            <w:noWrap/>
            <w:vAlign w:val="bottom"/>
            <w:hideMark/>
          </w:tcPr>
          <w:p w14:paraId="7E471D7B" w14:textId="77777777" w:rsidR="00071473" w:rsidRDefault="00071473" w:rsidP="00071473">
            <w:pPr>
              <w:rPr>
                <w:rFonts w:ascii="Calibri" w:hAnsi="Calibri" w:cs="Calibri"/>
                <w:color w:val="000000"/>
                <w:sz w:val="22"/>
                <w:szCs w:val="22"/>
              </w:rPr>
            </w:pPr>
            <w:r>
              <w:rPr>
                <w:rFonts w:ascii="Calibri" w:hAnsi="Calibri" w:cs="Calibri"/>
                <w:color w:val="000000"/>
                <w:sz w:val="22"/>
                <w:szCs w:val="22"/>
              </w:rPr>
              <w:t> </w:t>
            </w:r>
          </w:p>
        </w:tc>
      </w:tr>
      <w:tr w:rsidR="00071473" w14:paraId="409968FB" w14:textId="77777777" w:rsidTr="00071473">
        <w:trPr>
          <w:gridBefore w:val="1"/>
          <w:gridAfter w:val="8"/>
          <w:wBefore w:w="56" w:type="dxa"/>
          <w:wAfter w:w="10340" w:type="dxa"/>
          <w:trHeight w:val="300"/>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6A602372" w14:textId="77777777" w:rsidR="00071473" w:rsidRDefault="00071473" w:rsidP="00071473">
            <w:pPr>
              <w:jc w:val="right"/>
              <w:rPr>
                <w:rFonts w:ascii="Calibri" w:hAnsi="Calibri" w:cs="Calibri"/>
                <w:color w:val="000000"/>
                <w:sz w:val="22"/>
                <w:szCs w:val="22"/>
              </w:rPr>
            </w:pPr>
            <w:r>
              <w:rPr>
                <w:rFonts w:ascii="Calibri" w:hAnsi="Calibri" w:cs="Calibri"/>
                <w:color w:val="000000"/>
                <w:sz w:val="22"/>
                <w:szCs w:val="22"/>
              </w:rPr>
              <w:t>16</w:t>
            </w:r>
          </w:p>
        </w:tc>
        <w:tc>
          <w:tcPr>
            <w:tcW w:w="1300" w:type="dxa"/>
            <w:tcBorders>
              <w:top w:val="nil"/>
              <w:left w:val="nil"/>
              <w:bottom w:val="single" w:sz="4" w:space="0" w:color="auto"/>
              <w:right w:val="nil"/>
            </w:tcBorders>
            <w:shd w:val="clear" w:color="auto" w:fill="auto"/>
            <w:noWrap/>
            <w:vAlign w:val="bottom"/>
            <w:hideMark/>
          </w:tcPr>
          <w:p w14:paraId="053CC727" w14:textId="707745B0" w:rsidR="00071473" w:rsidRDefault="00071473" w:rsidP="00071473">
            <w:pPr>
              <w:rPr>
                <w:rFonts w:ascii="Calibri" w:hAnsi="Calibri" w:cs="Calibri"/>
                <w:color w:val="000000"/>
                <w:sz w:val="22"/>
                <w:szCs w:val="22"/>
              </w:rPr>
            </w:pPr>
            <w:r>
              <w:rPr>
                <w:rFonts w:ascii="Calibri" w:hAnsi="Calibri" w:cs="Calibri"/>
                <w:color w:val="000000"/>
                <w:sz w:val="22"/>
                <w:szCs w:val="22"/>
              </w:rPr>
              <w:t>Andrew</w:t>
            </w:r>
          </w:p>
        </w:tc>
        <w:tc>
          <w:tcPr>
            <w:tcW w:w="1300" w:type="dxa"/>
            <w:gridSpan w:val="2"/>
            <w:tcBorders>
              <w:top w:val="nil"/>
              <w:left w:val="nil"/>
              <w:bottom w:val="single" w:sz="4" w:space="0" w:color="auto"/>
              <w:right w:val="nil"/>
            </w:tcBorders>
            <w:shd w:val="clear" w:color="auto" w:fill="auto"/>
            <w:noWrap/>
            <w:vAlign w:val="bottom"/>
            <w:hideMark/>
          </w:tcPr>
          <w:p w14:paraId="07B0C484" w14:textId="277B40B9" w:rsidR="00071473" w:rsidRDefault="00071473" w:rsidP="00071473">
            <w:pPr>
              <w:rPr>
                <w:rFonts w:ascii="Calibri" w:hAnsi="Calibri" w:cs="Calibri"/>
                <w:color w:val="000000"/>
                <w:sz w:val="22"/>
                <w:szCs w:val="22"/>
              </w:rPr>
            </w:pPr>
            <w:r>
              <w:rPr>
                <w:rFonts w:ascii="Calibri" w:hAnsi="Calibri" w:cs="Calibri"/>
                <w:color w:val="000000"/>
                <w:sz w:val="22"/>
                <w:szCs w:val="22"/>
              </w:rPr>
              <w:t>Thomas</w:t>
            </w:r>
          </w:p>
        </w:tc>
        <w:tc>
          <w:tcPr>
            <w:tcW w:w="1020" w:type="dxa"/>
            <w:tcBorders>
              <w:top w:val="nil"/>
              <w:left w:val="nil"/>
              <w:bottom w:val="single" w:sz="4" w:space="0" w:color="auto"/>
              <w:right w:val="nil"/>
            </w:tcBorders>
            <w:shd w:val="clear" w:color="auto" w:fill="auto"/>
            <w:noWrap/>
            <w:vAlign w:val="bottom"/>
            <w:hideMark/>
          </w:tcPr>
          <w:p w14:paraId="236FA8EA" w14:textId="32332E6C" w:rsidR="00071473" w:rsidRDefault="00071473" w:rsidP="00071473">
            <w:pPr>
              <w:rPr>
                <w:rFonts w:ascii="Calibri" w:hAnsi="Calibri" w:cs="Calibri"/>
                <w:color w:val="000000"/>
                <w:sz w:val="22"/>
                <w:szCs w:val="22"/>
              </w:rPr>
            </w:pPr>
            <w:r>
              <w:rPr>
                <w:rFonts w:ascii="Calibri" w:hAnsi="Calibri" w:cs="Calibri"/>
                <w:color w:val="000000"/>
                <w:sz w:val="22"/>
                <w:szCs w:val="22"/>
              </w:rPr>
              <w:t>Road Bike</w:t>
            </w:r>
          </w:p>
        </w:tc>
        <w:tc>
          <w:tcPr>
            <w:tcW w:w="2360" w:type="dxa"/>
            <w:tcBorders>
              <w:top w:val="nil"/>
              <w:left w:val="nil"/>
              <w:bottom w:val="single" w:sz="4" w:space="0" w:color="auto"/>
              <w:right w:val="nil"/>
            </w:tcBorders>
            <w:shd w:val="clear" w:color="auto" w:fill="auto"/>
            <w:noWrap/>
            <w:vAlign w:val="bottom"/>
            <w:hideMark/>
          </w:tcPr>
          <w:p w14:paraId="0DAFCBE3" w14:textId="643671C5" w:rsidR="00071473" w:rsidRDefault="00071473" w:rsidP="00071473">
            <w:pPr>
              <w:rPr>
                <w:rFonts w:ascii="Calibri" w:hAnsi="Calibri" w:cs="Calibri"/>
                <w:color w:val="000000"/>
                <w:sz w:val="22"/>
                <w:szCs w:val="22"/>
              </w:rPr>
            </w:pPr>
            <w:r>
              <w:rPr>
                <w:rFonts w:ascii="Calibri" w:hAnsi="Calibri" w:cs="Calibri"/>
                <w:color w:val="000000"/>
                <w:sz w:val="22"/>
                <w:szCs w:val="22"/>
              </w:rPr>
              <w:t>Team Velo Sportif</w:t>
            </w:r>
          </w:p>
        </w:tc>
        <w:tc>
          <w:tcPr>
            <w:tcW w:w="1384" w:type="dxa"/>
            <w:tcBorders>
              <w:top w:val="nil"/>
              <w:left w:val="nil"/>
              <w:bottom w:val="single" w:sz="4" w:space="0" w:color="auto"/>
              <w:right w:val="nil"/>
            </w:tcBorders>
            <w:shd w:val="clear" w:color="auto" w:fill="auto"/>
            <w:noWrap/>
            <w:vAlign w:val="bottom"/>
            <w:hideMark/>
          </w:tcPr>
          <w:p w14:paraId="2C2D83C1" w14:textId="06B0B0FE" w:rsidR="00071473" w:rsidRDefault="00071473" w:rsidP="00071473">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6924571B" w14:textId="03DE2EA1" w:rsidR="00071473" w:rsidRDefault="00071473" w:rsidP="00071473">
            <w:pPr>
              <w:rPr>
                <w:rFonts w:ascii="Calibri" w:hAnsi="Calibri" w:cs="Calibri"/>
                <w:color w:val="000000"/>
                <w:sz w:val="22"/>
                <w:szCs w:val="22"/>
              </w:rPr>
            </w:pPr>
            <w:r>
              <w:rPr>
                <w:rFonts w:ascii="Calibri" w:hAnsi="Calibri" w:cs="Calibri"/>
                <w:color w:val="000000"/>
                <w:sz w:val="22"/>
                <w:szCs w:val="22"/>
              </w:rPr>
              <w:t>Veteran</w:t>
            </w:r>
          </w:p>
        </w:tc>
        <w:tc>
          <w:tcPr>
            <w:tcW w:w="1000" w:type="dxa"/>
            <w:tcBorders>
              <w:top w:val="nil"/>
              <w:left w:val="nil"/>
              <w:bottom w:val="single" w:sz="4" w:space="0" w:color="auto"/>
              <w:right w:val="single" w:sz="4" w:space="0" w:color="auto"/>
            </w:tcBorders>
            <w:shd w:val="clear" w:color="auto" w:fill="auto"/>
            <w:noWrap/>
            <w:vAlign w:val="bottom"/>
            <w:hideMark/>
          </w:tcPr>
          <w:p w14:paraId="322E9867" w14:textId="77777777" w:rsidR="00071473" w:rsidRDefault="00071473" w:rsidP="00071473">
            <w:pPr>
              <w:rPr>
                <w:rFonts w:ascii="Calibri" w:hAnsi="Calibri" w:cs="Calibri"/>
                <w:color w:val="000000"/>
                <w:sz w:val="22"/>
                <w:szCs w:val="22"/>
              </w:rPr>
            </w:pPr>
            <w:r>
              <w:rPr>
                <w:rFonts w:ascii="Calibri" w:hAnsi="Calibri" w:cs="Calibri"/>
                <w:color w:val="000000"/>
                <w:sz w:val="22"/>
                <w:szCs w:val="22"/>
              </w:rPr>
              <w:t> </w:t>
            </w:r>
          </w:p>
        </w:tc>
      </w:tr>
      <w:tr w:rsidR="00071473" w14:paraId="3399AF3D" w14:textId="77777777" w:rsidTr="00071473">
        <w:trPr>
          <w:gridBefore w:val="1"/>
          <w:gridAfter w:val="8"/>
          <w:wBefore w:w="56" w:type="dxa"/>
          <w:wAfter w:w="10340" w:type="dxa"/>
          <w:trHeight w:val="319"/>
        </w:trPr>
        <w:tc>
          <w:tcPr>
            <w:tcW w:w="926" w:type="dxa"/>
            <w:tcBorders>
              <w:top w:val="nil"/>
              <w:left w:val="nil"/>
              <w:bottom w:val="nil"/>
              <w:right w:val="nil"/>
            </w:tcBorders>
            <w:shd w:val="clear" w:color="auto" w:fill="auto"/>
            <w:noWrap/>
            <w:vAlign w:val="bottom"/>
          </w:tcPr>
          <w:p w14:paraId="585D3C8C" w14:textId="42C9FC32" w:rsidR="00071473" w:rsidRDefault="00071473">
            <w:pPr>
              <w:jc w:val="right"/>
              <w:rPr>
                <w:rFonts w:ascii="Calibri" w:hAnsi="Calibri" w:cs="Calibri"/>
                <w:color w:val="000000"/>
                <w:sz w:val="22"/>
                <w:szCs w:val="22"/>
              </w:rPr>
            </w:pPr>
          </w:p>
        </w:tc>
        <w:tc>
          <w:tcPr>
            <w:tcW w:w="1300" w:type="dxa"/>
            <w:tcBorders>
              <w:top w:val="nil"/>
              <w:left w:val="nil"/>
              <w:bottom w:val="nil"/>
              <w:right w:val="nil"/>
            </w:tcBorders>
            <w:shd w:val="clear" w:color="auto" w:fill="auto"/>
            <w:noWrap/>
            <w:vAlign w:val="bottom"/>
          </w:tcPr>
          <w:p w14:paraId="0BE8BF1F" w14:textId="20BE6233" w:rsidR="00071473" w:rsidRDefault="00071473">
            <w:pPr>
              <w:rPr>
                <w:rFonts w:ascii="Calibri" w:hAnsi="Calibri" w:cs="Calibri"/>
                <w:color w:val="000000"/>
                <w:sz w:val="22"/>
                <w:szCs w:val="22"/>
              </w:rPr>
            </w:pPr>
          </w:p>
        </w:tc>
        <w:tc>
          <w:tcPr>
            <w:tcW w:w="1300" w:type="dxa"/>
            <w:gridSpan w:val="2"/>
            <w:tcBorders>
              <w:top w:val="nil"/>
              <w:left w:val="nil"/>
              <w:bottom w:val="nil"/>
              <w:right w:val="nil"/>
            </w:tcBorders>
            <w:shd w:val="clear" w:color="auto" w:fill="auto"/>
            <w:noWrap/>
            <w:vAlign w:val="bottom"/>
          </w:tcPr>
          <w:p w14:paraId="7AF8D031" w14:textId="6F68C0EE" w:rsidR="00071473" w:rsidRDefault="00071473">
            <w:pPr>
              <w:rPr>
                <w:rFonts w:ascii="Calibri" w:hAnsi="Calibri" w:cs="Calibri"/>
                <w:color w:val="000000"/>
                <w:sz w:val="22"/>
                <w:szCs w:val="22"/>
              </w:rPr>
            </w:pPr>
          </w:p>
        </w:tc>
        <w:tc>
          <w:tcPr>
            <w:tcW w:w="1020" w:type="dxa"/>
            <w:tcBorders>
              <w:top w:val="nil"/>
              <w:left w:val="nil"/>
              <w:bottom w:val="nil"/>
              <w:right w:val="nil"/>
            </w:tcBorders>
            <w:shd w:val="clear" w:color="auto" w:fill="auto"/>
            <w:noWrap/>
            <w:vAlign w:val="bottom"/>
          </w:tcPr>
          <w:p w14:paraId="3657D007" w14:textId="69E41E3C" w:rsidR="00071473" w:rsidRDefault="00071473">
            <w:pPr>
              <w:rPr>
                <w:rFonts w:ascii="Calibri" w:hAnsi="Calibri" w:cs="Calibri"/>
                <w:color w:val="000000"/>
                <w:sz w:val="22"/>
                <w:szCs w:val="22"/>
              </w:rPr>
            </w:pPr>
          </w:p>
        </w:tc>
        <w:tc>
          <w:tcPr>
            <w:tcW w:w="2360" w:type="dxa"/>
            <w:tcBorders>
              <w:top w:val="nil"/>
              <w:left w:val="nil"/>
              <w:bottom w:val="nil"/>
              <w:right w:val="nil"/>
            </w:tcBorders>
            <w:shd w:val="clear" w:color="auto" w:fill="auto"/>
            <w:noWrap/>
            <w:vAlign w:val="bottom"/>
          </w:tcPr>
          <w:p w14:paraId="61D4697E" w14:textId="483E34CA" w:rsidR="00071473" w:rsidRDefault="00071473">
            <w:pPr>
              <w:rPr>
                <w:rFonts w:ascii="Calibri" w:hAnsi="Calibri" w:cs="Calibri"/>
                <w:color w:val="000000"/>
                <w:sz w:val="22"/>
                <w:szCs w:val="22"/>
              </w:rPr>
            </w:pPr>
          </w:p>
        </w:tc>
        <w:tc>
          <w:tcPr>
            <w:tcW w:w="1384" w:type="dxa"/>
            <w:tcBorders>
              <w:top w:val="nil"/>
              <w:left w:val="nil"/>
              <w:bottom w:val="nil"/>
              <w:right w:val="nil"/>
            </w:tcBorders>
            <w:shd w:val="clear" w:color="auto" w:fill="auto"/>
            <w:noWrap/>
            <w:vAlign w:val="bottom"/>
          </w:tcPr>
          <w:p w14:paraId="2CDFF585" w14:textId="157C0120" w:rsidR="00071473" w:rsidRDefault="00071473">
            <w:pPr>
              <w:rPr>
                <w:rFonts w:ascii="Calibri" w:hAnsi="Calibri" w:cs="Calibri"/>
                <w:color w:val="000000"/>
                <w:sz w:val="22"/>
                <w:szCs w:val="22"/>
              </w:rPr>
            </w:pPr>
          </w:p>
        </w:tc>
        <w:tc>
          <w:tcPr>
            <w:tcW w:w="1018" w:type="dxa"/>
            <w:noWrap/>
          </w:tcPr>
          <w:p w14:paraId="26DAB4A0" w14:textId="5143F700" w:rsidR="00071473" w:rsidRDefault="00071473">
            <w:pPr>
              <w:rPr>
                <w:rFonts w:ascii="Calibri" w:hAnsi="Calibri" w:cs="Calibri"/>
                <w:color w:val="000000"/>
                <w:sz w:val="22"/>
                <w:szCs w:val="22"/>
              </w:rPr>
            </w:pPr>
          </w:p>
        </w:tc>
        <w:tc>
          <w:tcPr>
            <w:tcW w:w="1000" w:type="dxa"/>
            <w:tcBorders>
              <w:top w:val="nil"/>
              <w:left w:val="nil"/>
              <w:bottom w:val="single" w:sz="4" w:space="0" w:color="auto"/>
              <w:right w:val="single" w:sz="4" w:space="0" w:color="auto"/>
            </w:tcBorders>
            <w:shd w:val="clear" w:color="auto" w:fill="auto"/>
            <w:noWrap/>
            <w:vAlign w:val="bottom"/>
          </w:tcPr>
          <w:p w14:paraId="2F5038A4" w14:textId="376794B1" w:rsidR="00071473" w:rsidRDefault="00071473">
            <w:pPr>
              <w:jc w:val="right"/>
              <w:rPr>
                <w:rFonts w:ascii="Calibri" w:hAnsi="Calibri" w:cs="Calibri"/>
                <w:color w:val="000000"/>
                <w:sz w:val="22"/>
                <w:szCs w:val="22"/>
              </w:rPr>
            </w:pPr>
          </w:p>
        </w:tc>
      </w:tr>
    </w:tbl>
    <w:p w14:paraId="40E60805" w14:textId="67080718" w:rsidR="00A454A0" w:rsidRDefault="00A454A0" w:rsidP="001F4E8D"/>
    <w:p w14:paraId="7C6C24C7" w14:textId="0A3B8272" w:rsidR="00730C31" w:rsidRDefault="00730C31" w:rsidP="002B4BEE">
      <w:pPr>
        <w:pStyle w:val="NormalIndent"/>
      </w:pPr>
      <w:r>
        <w:t>Solo Event</w:t>
      </w:r>
    </w:p>
    <w:tbl>
      <w:tblPr>
        <w:tblW w:w="9897" w:type="dxa"/>
        <w:tblLook w:val="04A0" w:firstRow="1" w:lastRow="0" w:firstColumn="1" w:lastColumn="0" w:noHBand="0" w:noVBand="1"/>
      </w:tblPr>
      <w:tblGrid>
        <w:gridCol w:w="475"/>
        <w:gridCol w:w="1160"/>
        <w:gridCol w:w="1300"/>
        <w:gridCol w:w="1080"/>
        <w:gridCol w:w="2460"/>
        <w:gridCol w:w="1384"/>
        <w:gridCol w:w="1018"/>
        <w:gridCol w:w="1020"/>
      </w:tblGrid>
      <w:tr w:rsidR="00730C31" w14:paraId="7916CBF0" w14:textId="77777777" w:rsidTr="00EA3EC9">
        <w:trPr>
          <w:trHeight w:val="300"/>
        </w:trPr>
        <w:tc>
          <w:tcPr>
            <w:tcW w:w="475" w:type="dxa"/>
            <w:tcBorders>
              <w:top w:val="single" w:sz="4" w:space="0" w:color="auto"/>
              <w:left w:val="single" w:sz="4" w:space="0" w:color="auto"/>
              <w:bottom w:val="single" w:sz="4" w:space="0" w:color="auto"/>
              <w:right w:val="nil"/>
            </w:tcBorders>
            <w:shd w:val="clear" w:color="auto" w:fill="auto"/>
            <w:noWrap/>
            <w:vAlign w:val="bottom"/>
            <w:hideMark/>
          </w:tcPr>
          <w:p w14:paraId="5E32791B" w14:textId="77777777" w:rsidR="00730C31" w:rsidRDefault="00730C31">
            <w:pPr>
              <w:rPr>
                <w:rFonts w:ascii="Calibri" w:hAnsi="Calibri" w:cs="Calibri"/>
                <w:color w:val="000000"/>
                <w:sz w:val="22"/>
                <w:szCs w:val="22"/>
              </w:rPr>
            </w:pPr>
            <w:r>
              <w:rPr>
                <w:rFonts w:ascii="Calibri" w:hAnsi="Calibri" w:cs="Calibri"/>
                <w:color w:val="000000"/>
                <w:sz w:val="22"/>
                <w:szCs w:val="22"/>
              </w:rPr>
              <w:t>No</w:t>
            </w:r>
          </w:p>
        </w:tc>
        <w:tc>
          <w:tcPr>
            <w:tcW w:w="1160" w:type="dxa"/>
            <w:tcBorders>
              <w:top w:val="single" w:sz="4" w:space="0" w:color="auto"/>
              <w:left w:val="nil"/>
              <w:bottom w:val="nil"/>
              <w:right w:val="nil"/>
            </w:tcBorders>
            <w:shd w:val="clear" w:color="auto" w:fill="auto"/>
            <w:noWrap/>
            <w:vAlign w:val="bottom"/>
            <w:hideMark/>
          </w:tcPr>
          <w:p w14:paraId="515CFC37" w14:textId="77777777" w:rsidR="00730C31" w:rsidRDefault="00730C31">
            <w:pPr>
              <w:rPr>
                <w:rFonts w:ascii="Calibri" w:hAnsi="Calibri" w:cs="Calibri"/>
                <w:color w:val="000000"/>
                <w:sz w:val="22"/>
                <w:szCs w:val="22"/>
              </w:rPr>
            </w:pPr>
            <w:r>
              <w:rPr>
                <w:rFonts w:ascii="Calibri" w:hAnsi="Calibri" w:cs="Calibri"/>
                <w:color w:val="000000"/>
                <w:sz w:val="22"/>
                <w:szCs w:val="22"/>
              </w:rPr>
              <w:t>Name</w:t>
            </w:r>
          </w:p>
        </w:tc>
        <w:tc>
          <w:tcPr>
            <w:tcW w:w="1300" w:type="dxa"/>
            <w:tcBorders>
              <w:top w:val="single" w:sz="4" w:space="0" w:color="auto"/>
              <w:left w:val="nil"/>
              <w:bottom w:val="nil"/>
              <w:right w:val="nil"/>
            </w:tcBorders>
            <w:shd w:val="clear" w:color="auto" w:fill="auto"/>
            <w:noWrap/>
            <w:vAlign w:val="bottom"/>
            <w:hideMark/>
          </w:tcPr>
          <w:p w14:paraId="7744AA09" w14:textId="77777777" w:rsidR="00730C31" w:rsidRDefault="00730C31">
            <w:pPr>
              <w:rPr>
                <w:rFonts w:ascii="Calibri" w:hAnsi="Calibri" w:cs="Calibri"/>
                <w:color w:val="000000"/>
                <w:sz w:val="22"/>
                <w:szCs w:val="22"/>
              </w:rPr>
            </w:pPr>
            <w:r>
              <w:rPr>
                <w:rFonts w:ascii="Calibri" w:hAnsi="Calibri" w:cs="Calibri"/>
                <w:color w:val="000000"/>
                <w:sz w:val="22"/>
                <w:szCs w:val="22"/>
              </w:rPr>
              <w:t> </w:t>
            </w:r>
          </w:p>
        </w:tc>
        <w:tc>
          <w:tcPr>
            <w:tcW w:w="1080" w:type="dxa"/>
            <w:tcBorders>
              <w:top w:val="single" w:sz="4" w:space="0" w:color="auto"/>
              <w:left w:val="nil"/>
              <w:bottom w:val="nil"/>
              <w:right w:val="nil"/>
            </w:tcBorders>
            <w:shd w:val="clear" w:color="auto" w:fill="auto"/>
            <w:noWrap/>
            <w:vAlign w:val="bottom"/>
            <w:hideMark/>
          </w:tcPr>
          <w:p w14:paraId="203C163B" w14:textId="77777777" w:rsidR="00730C31" w:rsidRDefault="00730C31">
            <w:pPr>
              <w:rPr>
                <w:rFonts w:ascii="Calibri" w:hAnsi="Calibri" w:cs="Calibri"/>
                <w:color w:val="000000"/>
                <w:sz w:val="22"/>
                <w:szCs w:val="22"/>
              </w:rPr>
            </w:pPr>
            <w:r>
              <w:rPr>
                <w:rFonts w:ascii="Calibri" w:hAnsi="Calibri" w:cs="Calibri"/>
                <w:color w:val="000000"/>
                <w:sz w:val="22"/>
                <w:szCs w:val="22"/>
              </w:rPr>
              <w:t>Bike</w:t>
            </w:r>
          </w:p>
        </w:tc>
        <w:tc>
          <w:tcPr>
            <w:tcW w:w="2460" w:type="dxa"/>
            <w:tcBorders>
              <w:top w:val="single" w:sz="4" w:space="0" w:color="auto"/>
              <w:left w:val="nil"/>
              <w:bottom w:val="nil"/>
              <w:right w:val="nil"/>
            </w:tcBorders>
            <w:shd w:val="clear" w:color="auto" w:fill="auto"/>
            <w:noWrap/>
            <w:vAlign w:val="bottom"/>
            <w:hideMark/>
          </w:tcPr>
          <w:p w14:paraId="3C2D8BC2" w14:textId="77777777" w:rsidR="00730C31" w:rsidRDefault="00730C31">
            <w:pPr>
              <w:rPr>
                <w:rFonts w:ascii="Calibri" w:hAnsi="Calibri" w:cs="Calibri"/>
                <w:color w:val="000000"/>
                <w:sz w:val="22"/>
                <w:szCs w:val="22"/>
              </w:rPr>
            </w:pPr>
            <w:r>
              <w:rPr>
                <w:rFonts w:ascii="Calibri" w:hAnsi="Calibri" w:cs="Calibri"/>
                <w:color w:val="000000"/>
                <w:sz w:val="22"/>
                <w:szCs w:val="22"/>
              </w:rPr>
              <w:t>Club</w:t>
            </w:r>
          </w:p>
        </w:tc>
        <w:tc>
          <w:tcPr>
            <w:tcW w:w="1384" w:type="dxa"/>
            <w:tcBorders>
              <w:top w:val="single" w:sz="4" w:space="0" w:color="auto"/>
              <w:left w:val="nil"/>
              <w:bottom w:val="nil"/>
              <w:right w:val="nil"/>
            </w:tcBorders>
            <w:shd w:val="clear" w:color="auto" w:fill="auto"/>
            <w:noWrap/>
            <w:vAlign w:val="bottom"/>
            <w:hideMark/>
          </w:tcPr>
          <w:p w14:paraId="3A575F67" w14:textId="34720C9C" w:rsidR="00730C31" w:rsidRDefault="00EA3EC9">
            <w:pPr>
              <w:rPr>
                <w:rFonts w:ascii="Calibri" w:hAnsi="Calibri" w:cs="Calibri"/>
                <w:color w:val="000000"/>
                <w:sz w:val="22"/>
                <w:szCs w:val="22"/>
              </w:rPr>
            </w:pPr>
            <w:r>
              <w:rPr>
                <w:rFonts w:ascii="Calibri" w:hAnsi="Calibri" w:cs="Calibri"/>
                <w:color w:val="000000"/>
                <w:sz w:val="22"/>
                <w:szCs w:val="22"/>
              </w:rPr>
              <w:t>Classification</w:t>
            </w:r>
          </w:p>
        </w:tc>
        <w:tc>
          <w:tcPr>
            <w:tcW w:w="1018" w:type="dxa"/>
            <w:tcBorders>
              <w:top w:val="single" w:sz="4" w:space="0" w:color="auto"/>
              <w:left w:val="nil"/>
              <w:bottom w:val="nil"/>
              <w:right w:val="single" w:sz="4" w:space="0" w:color="auto"/>
            </w:tcBorders>
            <w:shd w:val="clear" w:color="auto" w:fill="auto"/>
            <w:noWrap/>
            <w:vAlign w:val="bottom"/>
            <w:hideMark/>
          </w:tcPr>
          <w:p w14:paraId="44F3C8A9" w14:textId="77777777" w:rsidR="00730C31" w:rsidRDefault="00730C31">
            <w:pPr>
              <w:rPr>
                <w:rFonts w:ascii="Calibri" w:hAnsi="Calibri" w:cs="Calibri"/>
                <w:color w:val="000000"/>
                <w:sz w:val="22"/>
                <w:szCs w:val="22"/>
              </w:rPr>
            </w:pPr>
            <w:r>
              <w:rPr>
                <w:rFonts w:ascii="Calibri" w:hAnsi="Calibri" w:cs="Calibri"/>
                <w:color w:val="000000"/>
                <w:sz w:val="22"/>
                <w:szCs w:val="22"/>
              </w:rPr>
              <w:t>Category</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5765D7DB" w14:textId="77777777" w:rsidR="00730C31" w:rsidRDefault="00730C31">
            <w:pPr>
              <w:rPr>
                <w:rFonts w:ascii="Calibri" w:hAnsi="Calibri" w:cs="Calibri"/>
                <w:color w:val="000000"/>
                <w:sz w:val="22"/>
                <w:szCs w:val="22"/>
              </w:rPr>
            </w:pPr>
            <w:r>
              <w:rPr>
                <w:rFonts w:ascii="Calibri" w:hAnsi="Calibri" w:cs="Calibri"/>
                <w:color w:val="000000"/>
                <w:sz w:val="22"/>
                <w:szCs w:val="22"/>
              </w:rPr>
              <w:t>Start Time</w:t>
            </w:r>
          </w:p>
        </w:tc>
      </w:tr>
      <w:tr w:rsidR="00EA3EC9" w14:paraId="358C7FB0"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A9ABF27" w14:textId="2C18198D"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17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DA43CDF" w14:textId="6757CBAC" w:rsidR="00EA3EC9" w:rsidRDefault="00EA3EC9" w:rsidP="00EA3EC9">
            <w:pPr>
              <w:rPr>
                <w:rFonts w:ascii="Calibri" w:hAnsi="Calibri" w:cs="Calibri"/>
                <w:color w:val="000000"/>
                <w:sz w:val="22"/>
                <w:szCs w:val="22"/>
              </w:rPr>
            </w:pPr>
            <w:r>
              <w:rPr>
                <w:rFonts w:ascii="Calibri" w:hAnsi="Calibri" w:cs="Calibri"/>
                <w:color w:val="000000"/>
                <w:sz w:val="22"/>
                <w:szCs w:val="22"/>
              </w:rPr>
              <w:t>Simon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0BFFAAC" w14:textId="1E1EDFC8" w:rsidR="00EA3EC9" w:rsidRDefault="00EA3EC9" w:rsidP="00EA3EC9">
            <w:pPr>
              <w:rPr>
                <w:rFonts w:ascii="Calibri" w:hAnsi="Calibri" w:cs="Calibri"/>
                <w:color w:val="000000"/>
                <w:sz w:val="22"/>
                <w:szCs w:val="22"/>
              </w:rPr>
            </w:pPr>
            <w:r>
              <w:rPr>
                <w:rFonts w:ascii="Calibri" w:hAnsi="Calibri" w:cs="Calibri"/>
                <w:color w:val="000000"/>
                <w:sz w:val="22"/>
                <w:szCs w:val="22"/>
              </w:rPr>
              <w:t>Craig-</w:t>
            </w:r>
            <w:proofErr w:type="spellStart"/>
            <w:r>
              <w:rPr>
                <w:rFonts w:ascii="Calibri" w:hAnsi="Calibri" w:cs="Calibri"/>
                <w:color w:val="000000"/>
                <w:sz w:val="22"/>
                <w:szCs w:val="22"/>
              </w:rPr>
              <w:t>McFeely</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0007326" w14:textId="4178AAD7"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14:paraId="4C4E4A67" w14:textId="36A11FB0" w:rsidR="00EA3EC9" w:rsidRDefault="00EA3EC9" w:rsidP="00EA3EC9">
            <w:pPr>
              <w:rPr>
                <w:rFonts w:ascii="Calibri" w:hAnsi="Calibri" w:cs="Calibri"/>
                <w:color w:val="000000"/>
                <w:sz w:val="22"/>
                <w:szCs w:val="22"/>
              </w:rPr>
            </w:pPr>
            <w:r>
              <w:rPr>
                <w:rFonts w:ascii="Calibri" w:hAnsi="Calibri" w:cs="Calibri"/>
                <w:color w:val="000000"/>
                <w:sz w:val="22"/>
                <w:szCs w:val="22"/>
              </w:rPr>
              <w:t>...a3crg</w:t>
            </w:r>
          </w:p>
        </w:tc>
        <w:tc>
          <w:tcPr>
            <w:tcW w:w="1384" w:type="dxa"/>
            <w:tcBorders>
              <w:top w:val="single" w:sz="4" w:space="0" w:color="auto"/>
              <w:left w:val="nil"/>
              <w:bottom w:val="single" w:sz="4" w:space="0" w:color="auto"/>
              <w:right w:val="single" w:sz="4" w:space="0" w:color="auto"/>
            </w:tcBorders>
            <w:shd w:val="clear" w:color="auto" w:fill="auto"/>
            <w:noWrap/>
            <w:vAlign w:val="bottom"/>
            <w:hideMark/>
          </w:tcPr>
          <w:p w14:paraId="728923D6" w14:textId="00CD9580"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14:paraId="1230C174" w14:textId="79E26718"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737A4A97" w14:textId="7CDDA9D7"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07:47</w:t>
            </w:r>
          </w:p>
        </w:tc>
      </w:tr>
      <w:tr w:rsidR="00EA3EC9" w14:paraId="68871533"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A0B4E17" w14:textId="5A34EB78"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18</w:t>
            </w:r>
          </w:p>
        </w:tc>
        <w:tc>
          <w:tcPr>
            <w:tcW w:w="1160" w:type="dxa"/>
            <w:tcBorders>
              <w:top w:val="nil"/>
              <w:left w:val="nil"/>
              <w:bottom w:val="single" w:sz="4" w:space="0" w:color="auto"/>
              <w:right w:val="single" w:sz="4" w:space="0" w:color="auto"/>
            </w:tcBorders>
            <w:shd w:val="clear" w:color="auto" w:fill="auto"/>
            <w:noWrap/>
            <w:vAlign w:val="bottom"/>
            <w:hideMark/>
          </w:tcPr>
          <w:p w14:paraId="4EBFA950" w14:textId="25922822" w:rsidR="00EA3EC9" w:rsidRDefault="00EA3EC9" w:rsidP="00EA3EC9">
            <w:pPr>
              <w:rPr>
                <w:rFonts w:ascii="Calibri" w:hAnsi="Calibri" w:cs="Calibri"/>
                <w:color w:val="000000"/>
                <w:sz w:val="22"/>
                <w:szCs w:val="22"/>
              </w:rPr>
            </w:pPr>
            <w:r>
              <w:rPr>
                <w:rFonts w:ascii="Calibri" w:hAnsi="Calibri" w:cs="Calibri"/>
                <w:color w:val="000000"/>
                <w:sz w:val="22"/>
                <w:szCs w:val="22"/>
              </w:rPr>
              <w:t>Dan</w:t>
            </w:r>
          </w:p>
        </w:tc>
        <w:tc>
          <w:tcPr>
            <w:tcW w:w="1300" w:type="dxa"/>
            <w:tcBorders>
              <w:top w:val="nil"/>
              <w:left w:val="nil"/>
              <w:bottom w:val="single" w:sz="4" w:space="0" w:color="auto"/>
              <w:right w:val="single" w:sz="4" w:space="0" w:color="auto"/>
            </w:tcBorders>
            <w:shd w:val="clear" w:color="auto" w:fill="auto"/>
            <w:noWrap/>
            <w:vAlign w:val="bottom"/>
            <w:hideMark/>
          </w:tcPr>
          <w:p w14:paraId="29CF3D8D" w14:textId="545C5A32" w:rsidR="00EA3EC9" w:rsidRDefault="00EA3EC9" w:rsidP="00EA3EC9">
            <w:pPr>
              <w:rPr>
                <w:rFonts w:ascii="Calibri" w:hAnsi="Calibri" w:cs="Calibri"/>
                <w:color w:val="000000"/>
                <w:sz w:val="22"/>
                <w:szCs w:val="22"/>
              </w:rPr>
            </w:pPr>
            <w:r>
              <w:rPr>
                <w:rFonts w:ascii="Calibri" w:hAnsi="Calibri" w:cs="Calibri"/>
                <w:color w:val="000000"/>
                <w:sz w:val="22"/>
                <w:szCs w:val="22"/>
              </w:rPr>
              <w:t>Burton</w:t>
            </w:r>
          </w:p>
        </w:tc>
        <w:tc>
          <w:tcPr>
            <w:tcW w:w="1080" w:type="dxa"/>
            <w:tcBorders>
              <w:top w:val="nil"/>
              <w:left w:val="nil"/>
              <w:bottom w:val="single" w:sz="4" w:space="0" w:color="auto"/>
              <w:right w:val="single" w:sz="4" w:space="0" w:color="auto"/>
            </w:tcBorders>
            <w:shd w:val="clear" w:color="auto" w:fill="auto"/>
            <w:noWrap/>
            <w:vAlign w:val="bottom"/>
            <w:hideMark/>
          </w:tcPr>
          <w:p w14:paraId="0E791BBF" w14:textId="7CFCCC1A"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572A39D7" w14:textId="40A159DE" w:rsidR="00EA3EC9" w:rsidRDefault="00EA3EC9" w:rsidP="00EA3EC9">
            <w:pPr>
              <w:rPr>
                <w:rFonts w:ascii="Calibri" w:hAnsi="Calibri" w:cs="Calibri"/>
                <w:color w:val="000000"/>
                <w:sz w:val="22"/>
                <w:szCs w:val="22"/>
              </w:rPr>
            </w:pPr>
            <w:r>
              <w:rPr>
                <w:rFonts w:ascii="Calibri" w:hAnsi="Calibri" w:cs="Calibri"/>
                <w:color w:val="000000"/>
                <w:sz w:val="22"/>
                <w:szCs w:val="22"/>
              </w:rPr>
              <w:t xml:space="preserve">Endurance X Nature RC </w:t>
            </w:r>
          </w:p>
        </w:tc>
        <w:tc>
          <w:tcPr>
            <w:tcW w:w="1384" w:type="dxa"/>
            <w:tcBorders>
              <w:top w:val="nil"/>
              <w:left w:val="nil"/>
              <w:bottom w:val="single" w:sz="4" w:space="0" w:color="auto"/>
              <w:right w:val="single" w:sz="4" w:space="0" w:color="auto"/>
            </w:tcBorders>
            <w:shd w:val="clear" w:color="auto" w:fill="auto"/>
            <w:noWrap/>
            <w:vAlign w:val="bottom"/>
            <w:hideMark/>
          </w:tcPr>
          <w:p w14:paraId="09F9C394" w14:textId="43D1AB6B"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4DD0A968" w14:textId="17677423" w:rsidR="00EA3EC9" w:rsidRDefault="00EA3EC9" w:rsidP="00EA3EC9">
            <w:pPr>
              <w:rPr>
                <w:rFonts w:ascii="Calibri" w:hAnsi="Calibri" w:cs="Calibri"/>
                <w:color w:val="000000"/>
                <w:sz w:val="22"/>
                <w:szCs w:val="22"/>
              </w:rPr>
            </w:pPr>
            <w:r>
              <w:rPr>
                <w:rFonts w:ascii="Calibri" w:hAnsi="Calibri" w:cs="Calibri"/>
                <w:color w:val="000000"/>
                <w:sz w:val="22"/>
                <w:szCs w:val="22"/>
              </w:rPr>
              <w:t>Senior</w:t>
            </w:r>
          </w:p>
        </w:tc>
        <w:tc>
          <w:tcPr>
            <w:tcW w:w="1020" w:type="dxa"/>
            <w:tcBorders>
              <w:top w:val="nil"/>
              <w:left w:val="nil"/>
              <w:bottom w:val="single" w:sz="4" w:space="0" w:color="auto"/>
              <w:right w:val="single" w:sz="4" w:space="0" w:color="auto"/>
            </w:tcBorders>
            <w:shd w:val="clear" w:color="auto" w:fill="auto"/>
            <w:noWrap/>
            <w:vAlign w:val="bottom"/>
            <w:hideMark/>
          </w:tcPr>
          <w:p w14:paraId="58FFCDCD" w14:textId="79599DC9"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07:48</w:t>
            </w:r>
          </w:p>
        </w:tc>
      </w:tr>
      <w:tr w:rsidR="00EA3EC9" w14:paraId="2C8BC97E"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1453CAA" w14:textId="7FA75B05"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19</w:t>
            </w:r>
          </w:p>
        </w:tc>
        <w:tc>
          <w:tcPr>
            <w:tcW w:w="1160" w:type="dxa"/>
            <w:tcBorders>
              <w:top w:val="nil"/>
              <w:left w:val="nil"/>
              <w:bottom w:val="single" w:sz="4" w:space="0" w:color="auto"/>
              <w:right w:val="single" w:sz="4" w:space="0" w:color="auto"/>
            </w:tcBorders>
            <w:shd w:val="clear" w:color="auto" w:fill="auto"/>
            <w:noWrap/>
            <w:vAlign w:val="bottom"/>
            <w:hideMark/>
          </w:tcPr>
          <w:p w14:paraId="78351840" w14:textId="07F9D417" w:rsidR="00EA3EC9" w:rsidRDefault="00EA3EC9" w:rsidP="00EA3EC9">
            <w:pPr>
              <w:rPr>
                <w:rFonts w:ascii="Calibri" w:hAnsi="Calibri" w:cs="Calibri"/>
                <w:color w:val="000000"/>
                <w:sz w:val="22"/>
                <w:szCs w:val="22"/>
              </w:rPr>
            </w:pPr>
            <w:r>
              <w:rPr>
                <w:rFonts w:ascii="Calibri" w:hAnsi="Calibri" w:cs="Calibri"/>
                <w:color w:val="000000"/>
                <w:sz w:val="22"/>
                <w:szCs w:val="22"/>
              </w:rPr>
              <w:t>Caroline</w:t>
            </w:r>
          </w:p>
        </w:tc>
        <w:tc>
          <w:tcPr>
            <w:tcW w:w="1300" w:type="dxa"/>
            <w:tcBorders>
              <w:top w:val="nil"/>
              <w:left w:val="nil"/>
              <w:bottom w:val="single" w:sz="4" w:space="0" w:color="auto"/>
              <w:right w:val="single" w:sz="4" w:space="0" w:color="auto"/>
            </w:tcBorders>
            <w:shd w:val="clear" w:color="auto" w:fill="auto"/>
            <w:noWrap/>
            <w:vAlign w:val="bottom"/>
            <w:hideMark/>
          </w:tcPr>
          <w:p w14:paraId="27F04EEE" w14:textId="36789EF3" w:rsidR="00EA3EC9" w:rsidRDefault="00EA3EC9" w:rsidP="00EA3EC9">
            <w:pPr>
              <w:rPr>
                <w:rFonts w:ascii="Calibri" w:hAnsi="Calibri" w:cs="Calibri"/>
                <w:color w:val="000000"/>
                <w:sz w:val="22"/>
                <w:szCs w:val="22"/>
              </w:rPr>
            </w:pPr>
            <w:r>
              <w:rPr>
                <w:rFonts w:ascii="Calibri" w:hAnsi="Calibri" w:cs="Calibri"/>
                <w:color w:val="000000"/>
                <w:sz w:val="22"/>
                <w:szCs w:val="22"/>
              </w:rPr>
              <w:t>Wyke</w:t>
            </w:r>
          </w:p>
        </w:tc>
        <w:tc>
          <w:tcPr>
            <w:tcW w:w="1080" w:type="dxa"/>
            <w:tcBorders>
              <w:top w:val="nil"/>
              <w:left w:val="nil"/>
              <w:bottom w:val="single" w:sz="4" w:space="0" w:color="auto"/>
              <w:right w:val="single" w:sz="4" w:space="0" w:color="auto"/>
            </w:tcBorders>
            <w:shd w:val="clear" w:color="auto" w:fill="auto"/>
            <w:noWrap/>
            <w:vAlign w:val="bottom"/>
            <w:hideMark/>
          </w:tcPr>
          <w:p w14:paraId="4910C7B8" w14:textId="6AACD711" w:rsidR="00EA3EC9" w:rsidRDefault="00EA3EC9" w:rsidP="00EA3EC9">
            <w:pPr>
              <w:rPr>
                <w:rFonts w:ascii="Calibri" w:hAnsi="Calibri" w:cs="Calibri"/>
                <w:color w:val="000000"/>
                <w:sz w:val="22"/>
                <w:szCs w:val="22"/>
              </w:rPr>
            </w:pPr>
            <w:r>
              <w:rPr>
                <w:rFonts w:ascii="Calibri" w:hAnsi="Calibri" w:cs="Calibri"/>
                <w:color w:val="000000"/>
                <w:sz w:val="22"/>
                <w:szCs w:val="22"/>
              </w:rPr>
              <w:t>Road Bike</w:t>
            </w:r>
          </w:p>
        </w:tc>
        <w:tc>
          <w:tcPr>
            <w:tcW w:w="2460" w:type="dxa"/>
            <w:tcBorders>
              <w:top w:val="nil"/>
              <w:left w:val="nil"/>
              <w:bottom w:val="single" w:sz="4" w:space="0" w:color="auto"/>
              <w:right w:val="single" w:sz="4" w:space="0" w:color="auto"/>
            </w:tcBorders>
            <w:shd w:val="clear" w:color="auto" w:fill="auto"/>
            <w:noWrap/>
            <w:vAlign w:val="bottom"/>
            <w:hideMark/>
          </w:tcPr>
          <w:p w14:paraId="23CAADB8" w14:textId="1687A1CB" w:rsidR="00EA3EC9" w:rsidRDefault="00EA3EC9" w:rsidP="00EA3EC9">
            <w:pPr>
              <w:rPr>
                <w:rFonts w:ascii="Calibri" w:hAnsi="Calibri" w:cs="Calibri"/>
                <w:color w:val="000000"/>
                <w:sz w:val="22"/>
                <w:szCs w:val="22"/>
              </w:rPr>
            </w:pPr>
            <w:r>
              <w:rPr>
                <w:rFonts w:ascii="Calibri" w:hAnsi="Calibri" w:cs="Calibri"/>
                <w:color w:val="000000"/>
                <w:sz w:val="22"/>
                <w:szCs w:val="22"/>
              </w:rPr>
              <w:t>CC Sudbury</w:t>
            </w:r>
          </w:p>
        </w:tc>
        <w:tc>
          <w:tcPr>
            <w:tcW w:w="1384" w:type="dxa"/>
            <w:tcBorders>
              <w:top w:val="nil"/>
              <w:left w:val="nil"/>
              <w:bottom w:val="single" w:sz="4" w:space="0" w:color="auto"/>
              <w:right w:val="single" w:sz="4" w:space="0" w:color="auto"/>
            </w:tcBorders>
            <w:shd w:val="clear" w:color="auto" w:fill="auto"/>
            <w:noWrap/>
            <w:vAlign w:val="bottom"/>
            <w:hideMark/>
          </w:tcPr>
          <w:p w14:paraId="31773773" w14:textId="5C55C8B4" w:rsidR="00EA3EC9" w:rsidRDefault="00EA3EC9" w:rsidP="00EA3EC9">
            <w:pPr>
              <w:rPr>
                <w:rFonts w:ascii="Calibri" w:hAnsi="Calibri" w:cs="Calibri"/>
                <w:color w:val="000000"/>
                <w:sz w:val="22"/>
                <w:szCs w:val="22"/>
              </w:rPr>
            </w:pPr>
            <w:r>
              <w:rPr>
                <w:rFonts w:ascii="Calibri" w:hAnsi="Calibri" w:cs="Calibri"/>
                <w:color w:val="000000"/>
                <w:sz w:val="22"/>
                <w:szCs w:val="22"/>
              </w:rPr>
              <w:t>Female</w:t>
            </w:r>
          </w:p>
        </w:tc>
        <w:tc>
          <w:tcPr>
            <w:tcW w:w="1018" w:type="dxa"/>
            <w:tcBorders>
              <w:top w:val="nil"/>
              <w:left w:val="nil"/>
              <w:bottom w:val="single" w:sz="4" w:space="0" w:color="auto"/>
              <w:right w:val="single" w:sz="4" w:space="0" w:color="auto"/>
            </w:tcBorders>
            <w:shd w:val="clear" w:color="auto" w:fill="auto"/>
            <w:noWrap/>
            <w:vAlign w:val="bottom"/>
            <w:hideMark/>
          </w:tcPr>
          <w:p w14:paraId="4596F4D1" w14:textId="6B067D92"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4B3ADF0D" w14:textId="72B60F00"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07:49</w:t>
            </w:r>
          </w:p>
        </w:tc>
      </w:tr>
      <w:tr w:rsidR="00EA3EC9" w14:paraId="43B6F3C7"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09BDC377" w14:textId="2EB5ECCB"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20</w:t>
            </w:r>
          </w:p>
        </w:tc>
        <w:tc>
          <w:tcPr>
            <w:tcW w:w="1160" w:type="dxa"/>
            <w:tcBorders>
              <w:top w:val="nil"/>
              <w:left w:val="nil"/>
              <w:bottom w:val="single" w:sz="4" w:space="0" w:color="auto"/>
              <w:right w:val="single" w:sz="4" w:space="0" w:color="auto"/>
            </w:tcBorders>
            <w:shd w:val="clear" w:color="auto" w:fill="auto"/>
            <w:noWrap/>
            <w:vAlign w:val="bottom"/>
            <w:hideMark/>
          </w:tcPr>
          <w:p w14:paraId="500053CB" w14:textId="7C04F9A0" w:rsidR="00EA3EC9" w:rsidRDefault="00EA3EC9" w:rsidP="00EA3EC9">
            <w:pPr>
              <w:rPr>
                <w:rFonts w:ascii="Calibri" w:hAnsi="Calibri" w:cs="Calibri"/>
                <w:color w:val="000000"/>
                <w:sz w:val="22"/>
                <w:szCs w:val="22"/>
              </w:rPr>
            </w:pPr>
            <w:r>
              <w:rPr>
                <w:rFonts w:ascii="Calibri" w:hAnsi="Calibri" w:cs="Calibri"/>
                <w:color w:val="000000"/>
                <w:sz w:val="22"/>
                <w:szCs w:val="22"/>
              </w:rPr>
              <w:t>Larry</w:t>
            </w:r>
          </w:p>
        </w:tc>
        <w:tc>
          <w:tcPr>
            <w:tcW w:w="1300" w:type="dxa"/>
            <w:tcBorders>
              <w:top w:val="nil"/>
              <w:left w:val="nil"/>
              <w:bottom w:val="single" w:sz="4" w:space="0" w:color="auto"/>
              <w:right w:val="single" w:sz="4" w:space="0" w:color="auto"/>
            </w:tcBorders>
            <w:shd w:val="clear" w:color="auto" w:fill="auto"/>
            <w:noWrap/>
            <w:vAlign w:val="bottom"/>
            <w:hideMark/>
          </w:tcPr>
          <w:p w14:paraId="379B68FD" w14:textId="44196107" w:rsidR="00EA3EC9" w:rsidRDefault="00EA3EC9" w:rsidP="00EA3EC9">
            <w:pPr>
              <w:rPr>
                <w:rFonts w:ascii="Calibri" w:hAnsi="Calibri" w:cs="Calibri"/>
                <w:color w:val="000000"/>
                <w:sz w:val="22"/>
                <w:szCs w:val="22"/>
              </w:rPr>
            </w:pPr>
            <w:r>
              <w:rPr>
                <w:rFonts w:ascii="Calibri" w:hAnsi="Calibri" w:cs="Calibri"/>
                <w:color w:val="000000"/>
                <w:sz w:val="22"/>
                <w:szCs w:val="22"/>
              </w:rPr>
              <w:t>Wiltshire</w:t>
            </w:r>
          </w:p>
        </w:tc>
        <w:tc>
          <w:tcPr>
            <w:tcW w:w="1080" w:type="dxa"/>
            <w:tcBorders>
              <w:top w:val="nil"/>
              <w:left w:val="nil"/>
              <w:bottom w:val="single" w:sz="4" w:space="0" w:color="auto"/>
              <w:right w:val="single" w:sz="4" w:space="0" w:color="auto"/>
            </w:tcBorders>
            <w:shd w:val="clear" w:color="auto" w:fill="auto"/>
            <w:noWrap/>
            <w:vAlign w:val="bottom"/>
            <w:hideMark/>
          </w:tcPr>
          <w:p w14:paraId="60178E5F" w14:textId="02FEF12A"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02BDB1E6" w14:textId="53DBEF8C" w:rsidR="00EA3EC9" w:rsidRDefault="00EA3EC9" w:rsidP="00EA3EC9">
            <w:pPr>
              <w:rPr>
                <w:rFonts w:ascii="Calibri" w:hAnsi="Calibri" w:cs="Calibri"/>
                <w:color w:val="000000"/>
                <w:sz w:val="22"/>
                <w:szCs w:val="22"/>
              </w:rPr>
            </w:pPr>
            <w:r>
              <w:rPr>
                <w:rFonts w:ascii="Calibri" w:hAnsi="Calibri" w:cs="Calibri"/>
                <w:color w:val="000000"/>
                <w:sz w:val="22"/>
                <w:szCs w:val="22"/>
              </w:rPr>
              <w:t>Chichester City Riders</w:t>
            </w:r>
          </w:p>
        </w:tc>
        <w:tc>
          <w:tcPr>
            <w:tcW w:w="1384" w:type="dxa"/>
            <w:tcBorders>
              <w:top w:val="nil"/>
              <w:left w:val="nil"/>
              <w:bottom w:val="single" w:sz="4" w:space="0" w:color="auto"/>
              <w:right w:val="single" w:sz="4" w:space="0" w:color="auto"/>
            </w:tcBorders>
            <w:shd w:val="clear" w:color="auto" w:fill="auto"/>
            <w:noWrap/>
            <w:vAlign w:val="bottom"/>
            <w:hideMark/>
          </w:tcPr>
          <w:p w14:paraId="425E80CC" w14:textId="70EF34ED"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3E7FED73" w14:textId="34DD3412"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4CC52F5D" w14:textId="0822E005"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07:50</w:t>
            </w:r>
          </w:p>
        </w:tc>
      </w:tr>
      <w:tr w:rsidR="00EA3EC9" w14:paraId="2C94DDB4"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5CB2EFD5" w14:textId="65B58CBA"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21</w:t>
            </w:r>
          </w:p>
        </w:tc>
        <w:tc>
          <w:tcPr>
            <w:tcW w:w="1160" w:type="dxa"/>
            <w:tcBorders>
              <w:top w:val="nil"/>
              <w:left w:val="nil"/>
              <w:bottom w:val="single" w:sz="4" w:space="0" w:color="auto"/>
              <w:right w:val="single" w:sz="4" w:space="0" w:color="auto"/>
            </w:tcBorders>
            <w:shd w:val="clear" w:color="auto" w:fill="auto"/>
            <w:noWrap/>
            <w:vAlign w:val="bottom"/>
            <w:hideMark/>
          </w:tcPr>
          <w:p w14:paraId="57A7B6B6" w14:textId="102CF6ED" w:rsidR="00EA3EC9" w:rsidRDefault="00EA3EC9" w:rsidP="00EA3EC9">
            <w:pPr>
              <w:rPr>
                <w:rFonts w:ascii="Calibri" w:hAnsi="Calibri" w:cs="Calibri"/>
                <w:color w:val="000000"/>
                <w:sz w:val="22"/>
                <w:szCs w:val="22"/>
              </w:rPr>
            </w:pPr>
            <w:r>
              <w:rPr>
                <w:rFonts w:ascii="Calibri" w:hAnsi="Calibri" w:cs="Calibri"/>
                <w:color w:val="000000"/>
                <w:sz w:val="22"/>
                <w:szCs w:val="22"/>
              </w:rPr>
              <w:t>Peter</w:t>
            </w:r>
          </w:p>
        </w:tc>
        <w:tc>
          <w:tcPr>
            <w:tcW w:w="1300" w:type="dxa"/>
            <w:tcBorders>
              <w:top w:val="nil"/>
              <w:left w:val="nil"/>
              <w:bottom w:val="single" w:sz="4" w:space="0" w:color="auto"/>
              <w:right w:val="single" w:sz="4" w:space="0" w:color="auto"/>
            </w:tcBorders>
            <w:shd w:val="clear" w:color="auto" w:fill="auto"/>
            <w:noWrap/>
            <w:vAlign w:val="bottom"/>
            <w:hideMark/>
          </w:tcPr>
          <w:p w14:paraId="58195961" w14:textId="154E3C76" w:rsidR="00EA3EC9" w:rsidRDefault="00EA3EC9" w:rsidP="00EA3EC9">
            <w:pPr>
              <w:rPr>
                <w:rFonts w:ascii="Calibri" w:hAnsi="Calibri" w:cs="Calibri"/>
                <w:color w:val="000000"/>
                <w:sz w:val="22"/>
                <w:szCs w:val="22"/>
              </w:rPr>
            </w:pPr>
            <w:r>
              <w:rPr>
                <w:rFonts w:ascii="Calibri" w:hAnsi="Calibri" w:cs="Calibri"/>
                <w:color w:val="000000"/>
                <w:sz w:val="22"/>
                <w:szCs w:val="22"/>
              </w:rPr>
              <w:t>Tomlin</w:t>
            </w:r>
          </w:p>
        </w:tc>
        <w:tc>
          <w:tcPr>
            <w:tcW w:w="1080" w:type="dxa"/>
            <w:tcBorders>
              <w:top w:val="nil"/>
              <w:left w:val="nil"/>
              <w:bottom w:val="single" w:sz="4" w:space="0" w:color="auto"/>
              <w:right w:val="single" w:sz="4" w:space="0" w:color="auto"/>
            </w:tcBorders>
            <w:shd w:val="clear" w:color="auto" w:fill="auto"/>
            <w:noWrap/>
            <w:vAlign w:val="bottom"/>
            <w:hideMark/>
          </w:tcPr>
          <w:p w14:paraId="5F86C257" w14:textId="25C706DC"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4FDA7738" w14:textId="0627B764" w:rsidR="00EA3EC9" w:rsidRDefault="00EA3EC9" w:rsidP="00EA3EC9">
            <w:pPr>
              <w:rPr>
                <w:rFonts w:ascii="Calibri" w:hAnsi="Calibri" w:cs="Calibri"/>
                <w:color w:val="000000"/>
                <w:sz w:val="22"/>
                <w:szCs w:val="22"/>
              </w:rPr>
            </w:pPr>
            <w:r>
              <w:rPr>
                <w:rFonts w:ascii="Calibri" w:hAnsi="Calibri" w:cs="Calibri"/>
                <w:color w:val="000000"/>
                <w:sz w:val="22"/>
                <w:szCs w:val="22"/>
              </w:rPr>
              <w:t>North Hampshire RC</w:t>
            </w:r>
          </w:p>
        </w:tc>
        <w:tc>
          <w:tcPr>
            <w:tcW w:w="1384" w:type="dxa"/>
            <w:tcBorders>
              <w:top w:val="nil"/>
              <w:left w:val="nil"/>
              <w:bottom w:val="single" w:sz="4" w:space="0" w:color="auto"/>
              <w:right w:val="single" w:sz="4" w:space="0" w:color="auto"/>
            </w:tcBorders>
            <w:shd w:val="clear" w:color="auto" w:fill="auto"/>
            <w:noWrap/>
            <w:vAlign w:val="bottom"/>
            <w:hideMark/>
          </w:tcPr>
          <w:p w14:paraId="0B1C839A" w14:textId="3F30F2FB"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5FF15FC5" w14:textId="5ACC1438"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49F3E494" w14:textId="31BD4B2F"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07:51</w:t>
            </w:r>
          </w:p>
        </w:tc>
      </w:tr>
      <w:tr w:rsidR="00EA3EC9" w14:paraId="5D03FEF7"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60A175B" w14:textId="432944C0" w:rsidR="00EA3EC9" w:rsidRDefault="00EA3EC9" w:rsidP="00EA3EC9">
            <w:pPr>
              <w:jc w:val="right"/>
              <w:rPr>
                <w:rFonts w:ascii="Calibri" w:hAnsi="Calibri" w:cs="Calibri"/>
                <w:color w:val="000000"/>
                <w:sz w:val="22"/>
                <w:szCs w:val="22"/>
              </w:rPr>
            </w:pPr>
            <w:r>
              <w:rPr>
                <w:rFonts w:ascii="Calibri" w:hAnsi="Calibri" w:cs="Calibri"/>
                <w:color w:val="000000"/>
                <w:sz w:val="22"/>
                <w:szCs w:val="22"/>
              </w:rPr>
              <w:lastRenderedPageBreak/>
              <w:t>22</w:t>
            </w:r>
          </w:p>
        </w:tc>
        <w:tc>
          <w:tcPr>
            <w:tcW w:w="1160" w:type="dxa"/>
            <w:tcBorders>
              <w:top w:val="nil"/>
              <w:left w:val="nil"/>
              <w:bottom w:val="single" w:sz="4" w:space="0" w:color="auto"/>
              <w:right w:val="single" w:sz="4" w:space="0" w:color="auto"/>
            </w:tcBorders>
            <w:shd w:val="clear" w:color="auto" w:fill="auto"/>
            <w:noWrap/>
            <w:vAlign w:val="bottom"/>
            <w:hideMark/>
          </w:tcPr>
          <w:p w14:paraId="2C2EFD83" w14:textId="3AA4BDE8" w:rsidR="00EA3EC9" w:rsidRDefault="00EA3EC9" w:rsidP="00EA3EC9">
            <w:pPr>
              <w:rPr>
                <w:rFonts w:ascii="Calibri" w:hAnsi="Calibri" w:cs="Calibri"/>
                <w:color w:val="000000"/>
                <w:sz w:val="22"/>
                <w:szCs w:val="22"/>
              </w:rPr>
            </w:pPr>
            <w:r>
              <w:rPr>
                <w:rFonts w:ascii="Calibri" w:hAnsi="Calibri" w:cs="Calibri"/>
                <w:color w:val="000000"/>
                <w:sz w:val="22"/>
                <w:szCs w:val="22"/>
              </w:rPr>
              <w:t>Mike</w:t>
            </w:r>
          </w:p>
        </w:tc>
        <w:tc>
          <w:tcPr>
            <w:tcW w:w="1300" w:type="dxa"/>
            <w:tcBorders>
              <w:top w:val="nil"/>
              <w:left w:val="nil"/>
              <w:bottom w:val="single" w:sz="4" w:space="0" w:color="auto"/>
              <w:right w:val="single" w:sz="4" w:space="0" w:color="auto"/>
            </w:tcBorders>
            <w:shd w:val="clear" w:color="auto" w:fill="auto"/>
            <w:noWrap/>
            <w:vAlign w:val="bottom"/>
            <w:hideMark/>
          </w:tcPr>
          <w:p w14:paraId="21C0634F" w14:textId="387A1B8A" w:rsidR="00EA3EC9" w:rsidRDefault="00EA3EC9" w:rsidP="00EA3EC9">
            <w:pPr>
              <w:rPr>
                <w:rFonts w:ascii="Calibri" w:hAnsi="Calibri" w:cs="Calibri"/>
                <w:color w:val="000000"/>
                <w:sz w:val="22"/>
                <w:szCs w:val="22"/>
              </w:rPr>
            </w:pPr>
            <w:r>
              <w:rPr>
                <w:rFonts w:ascii="Calibri" w:hAnsi="Calibri" w:cs="Calibri"/>
                <w:color w:val="000000"/>
                <w:sz w:val="22"/>
                <w:szCs w:val="22"/>
              </w:rPr>
              <w:t>Boyce</w:t>
            </w:r>
          </w:p>
        </w:tc>
        <w:tc>
          <w:tcPr>
            <w:tcW w:w="1080" w:type="dxa"/>
            <w:tcBorders>
              <w:top w:val="nil"/>
              <w:left w:val="nil"/>
              <w:bottom w:val="single" w:sz="4" w:space="0" w:color="auto"/>
              <w:right w:val="single" w:sz="4" w:space="0" w:color="auto"/>
            </w:tcBorders>
            <w:shd w:val="clear" w:color="auto" w:fill="auto"/>
            <w:noWrap/>
            <w:vAlign w:val="bottom"/>
            <w:hideMark/>
          </w:tcPr>
          <w:p w14:paraId="6CAE8392" w14:textId="56088544"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7DFA68E1" w14:textId="3F4D4037" w:rsidR="00EA3EC9" w:rsidRDefault="00EA3EC9" w:rsidP="00EA3EC9">
            <w:pPr>
              <w:rPr>
                <w:rFonts w:ascii="Calibri" w:hAnsi="Calibri" w:cs="Calibri"/>
                <w:color w:val="000000"/>
                <w:sz w:val="22"/>
                <w:szCs w:val="22"/>
              </w:rPr>
            </w:pPr>
            <w:r>
              <w:rPr>
                <w:rFonts w:ascii="Calibri" w:hAnsi="Calibri" w:cs="Calibri"/>
                <w:color w:val="000000"/>
                <w:sz w:val="22"/>
                <w:szCs w:val="22"/>
              </w:rPr>
              <w:t>...a3crg</w:t>
            </w:r>
          </w:p>
        </w:tc>
        <w:tc>
          <w:tcPr>
            <w:tcW w:w="1384" w:type="dxa"/>
            <w:tcBorders>
              <w:top w:val="nil"/>
              <w:left w:val="nil"/>
              <w:bottom w:val="single" w:sz="4" w:space="0" w:color="auto"/>
              <w:right w:val="single" w:sz="4" w:space="0" w:color="auto"/>
            </w:tcBorders>
            <w:shd w:val="clear" w:color="auto" w:fill="auto"/>
            <w:noWrap/>
            <w:vAlign w:val="bottom"/>
            <w:hideMark/>
          </w:tcPr>
          <w:p w14:paraId="0A966EDC" w14:textId="4741DF11"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4827AFC9" w14:textId="7E26A6E4"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358F7EE6" w14:textId="28AAF4E5"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07:52</w:t>
            </w:r>
          </w:p>
        </w:tc>
      </w:tr>
      <w:tr w:rsidR="00EA3EC9" w14:paraId="6249F608"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D593985" w14:textId="02CB7E1B"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23</w:t>
            </w:r>
          </w:p>
        </w:tc>
        <w:tc>
          <w:tcPr>
            <w:tcW w:w="1160" w:type="dxa"/>
            <w:tcBorders>
              <w:top w:val="nil"/>
              <w:left w:val="nil"/>
              <w:bottom w:val="single" w:sz="4" w:space="0" w:color="auto"/>
              <w:right w:val="single" w:sz="4" w:space="0" w:color="auto"/>
            </w:tcBorders>
            <w:shd w:val="clear" w:color="auto" w:fill="auto"/>
            <w:noWrap/>
            <w:vAlign w:val="bottom"/>
            <w:hideMark/>
          </w:tcPr>
          <w:p w14:paraId="6300A3D1" w14:textId="14B3CF10" w:rsidR="00EA3EC9" w:rsidRDefault="00EA3EC9" w:rsidP="00EA3EC9">
            <w:pPr>
              <w:rPr>
                <w:rFonts w:ascii="Calibri" w:hAnsi="Calibri" w:cs="Calibri"/>
                <w:color w:val="000000"/>
                <w:sz w:val="22"/>
                <w:szCs w:val="22"/>
              </w:rPr>
            </w:pPr>
            <w:r>
              <w:rPr>
                <w:rFonts w:ascii="Calibri" w:hAnsi="Calibri" w:cs="Calibri"/>
                <w:color w:val="000000"/>
                <w:sz w:val="22"/>
                <w:szCs w:val="22"/>
              </w:rPr>
              <w:t>Hilary</w:t>
            </w:r>
          </w:p>
        </w:tc>
        <w:tc>
          <w:tcPr>
            <w:tcW w:w="1300" w:type="dxa"/>
            <w:tcBorders>
              <w:top w:val="nil"/>
              <w:left w:val="nil"/>
              <w:bottom w:val="single" w:sz="4" w:space="0" w:color="auto"/>
              <w:right w:val="single" w:sz="4" w:space="0" w:color="auto"/>
            </w:tcBorders>
            <w:shd w:val="clear" w:color="auto" w:fill="auto"/>
            <w:noWrap/>
            <w:vAlign w:val="bottom"/>
            <w:hideMark/>
          </w:tcPr>
          <w:p w14:paraId="2A99768C" w14:textId="1E30D13B" w:rsidR="00EA3EC9" w:rsidRDefault="00EA3EC9" w:rsidP="00EA3EC9">
            <w:pPr>
              <w:rPr>
                <w:rFonts w:ascii="Calibri" w:hAnsi="Calibri" w:cs="Calibri"/>
                <w:color w:val="000000"/>
                <w:sz w:val="22"/>
                <w:szCs w:val="22"/>
              </w:rPr>
            </w:pPr>
            <w:r>
              <w:rPr>
                <w:rFonts w:ascii="Calibri" w:hAnsi="Calibri" w:cs="Calibri"/>
                <w:color w:val="000000"/>
                <w:sz w:val="22"/>
                <w:szCs w:val="22"/>
              </w:rPr>
              <w:t>Briggs</w:t>
            </w:r>
          </w:p>
        </w:tc>
        <w:tc>
          <w:tcPr>
            <w:tcW w:w="1080" w:type="dxa"/>
            <w:tcBorders>
              <w:top w:val="nil"/>
              <w:left w:val="nil"/>
              <w:bottom w:val="single" w:sz="4" w:space="0" w:color="auto"/>
              <w:right w:val="single" w:sz="4" w:space="0" w:color="auto"/>
            </w:tcBorders>
            <w:shd w:val="clear" w:color="auto" w:fill="auto"/>
            <w:noWrap/>
            <w:vAlign w:val="bottom"/>
            <w:hideMark/>
          </w:tcPr>
          <w:p w14:paraId="5C65A8BB" w14:textId="72B4F472"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4306FFE6" w14:textId="114ECC22" w:rsidR="00EA3EC9" w:rsidRDefault="00EA3EC9" w:rsidP="00EA3EC9">
            <w:pPr>
              <w:rPr>
                <w:rFonts w:ascii="Calibri" w:hAnsi="Calibri" w:cs="Calibri"/>
                <w:color w:val="000000"/>
                <w:sz w:val="22"/>
                <w:szCs w:val="22"/>
              </w:rPr>
            </w:pPr>
            <w:r>
              <w:rPr>
                <w:rFonts w:ascii="Calibri" w:hAnsi="Calibri" w:cs="Calibri"/>
                <w:color w:val="000000"/>
                <w:sz w:val="22"/>
                <w:szCs w:val="22"/>
              </w:rPr>
              <w:t>Serpentine Running Club</w:t>
            </w:r>
          </w:p>
        </w:tc>
        <w:tc>
          <w:tcPr>
            <w:tcW w:w="1384" w:type="dxa"/>
            <w:tcBorders>
              <w:top w:val="nil"/>
              <w:left w:val="nil"/>
              <w:bottom w:val="single" w:sz="4" w:space="0" w:color="auto"/>
              <w:right w:val="single" w:sz="4" w:space="0" w:color="auto"/>
            </w:tcBorders>
            <w:shd w:val="clear" w:color="auto" w:fill="auto"/>
            <w:noWrap/>
            <w:vAlign w:val="bottom"/>
            <w:hideMark/>
          </w:tcPr>
          <w:p w14:paraId="7E93FEF5" w14:textId="30DF10B3" w:rsidR="00EA3EC9" w:rsidRDefault="00EA3EC9" w:rsidP="00EA3EC9">
            <w:pPr>
              <w:rPr>
                <w:rFonts w:ascii="Calibri" w:hAnsi="Calibri" w:cs="Calibri"/>
                <w:color w:val="000000"/>
                <w:sz w:val="22"/>
                <w:szCs w:val="22"/>
              </w:rPr>
            </w:pPr>
            <w:r>
              <w:rPr>
                <w:rFonts w:ascii="Calibri" w:hAnsi="Calibri" w:cs="Calibri"/>
                <w:color w:val="000000"/>
                <w:sz w:val="22"/>
                <w:szCs w:val="22"/>
              </w:rPr>
              <w:t>Female</w:t>
            </w:r>
          </w:p>
        </w:tc>
        <w:tc>
          <w:tcPr>
            <w:tcW w:w="1018" w:type="dxa"/>
            <w:tcBorders>
              <w:top w:val="nil"/>
              <w:left w:val="nil"/>
              <w:bottom w:val="single" w:sz="4" w:space="0" w:color="auto"/>
              <w:right w:val="single" w:sz="4" w:space="0" w:color="auto"/>
            </w:tcBorders>
            <w:shd w:val="clear" w:color="auto" w:fill="auto"/>
            <w:noWrap/>
            <w:vAlign w:val="bottom"/>
            <w:hideMark/>
          </w:tcPr>
          <w:p w14:paraId="0EA8E622" w14:textId="6BDD699D"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009153D6" w14:textId="2C0456AD"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07:53</w:t>
            </w:r>
          </w:p>
        </w:tc>
      </w:tr>
      <w:tr w:rsidR="00EA3EC9" w14:paraId="7CFE516C"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A708113" w14:textId="411F32B6"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24</w:t>
            </w:r>
          </w:p>
        </w:tc>
        <w:tc>
          <w:tcPr>
            <w:tcW w:w="1160" w:type="dxa"/>
            <w:tcBorders>
              <w:top w:val="nil"/>
              <w:left w:val="nil"/>
              <w:bottom w:val="single" w:sz="4" w:space="0" w:color="auto"/>
              <w:right w:val="single" w:sz="4" w:space="0" w:color="auto"/>
            </w:tcBorders>
            <w:shd w:val="clear" w:color="auto" w:fill="auto"/>
            <w:noWrap/>
            <w:vAlign w:val="bottom"/>
            <w:hideMark/>
          </w:tcPr>
          <w:p w14:paraId="591497FB" w14:textId="5516D52C" w:rsidR="00EA3EC9" w:rsidRDefault="00EA3EC9" w:rsidP="00EA3EC9">
            <w:pPr>
              <w:rPr>
                <w:rFonts w:ascii="Calibri" w:hAnsi="Calibri" w:cs="Calibri"/>
                <w:color w:val="000000"/>
                <w:sz w:val="22"/>
                <w:szCs w:val="22"/>
              </w:rPr>
            </w:pPr>
            <w:r>
              <w:rPr>
                <w:rFonts w:ascii="Calibri" w:hAnsi="Calibri" w:cs="Calibri"/>
                <w:color w:val="000000"/>
                <w:sz w:val="22"/>
                <w:szCs w:val="22"/>
              </w:rPr>
              <w:t>Natalie</w:t>
            </w:r>
          </w:p>
        </w:tc>
        <w:tc>
          <w:tcPr>
            <w:tcW w:w="1300" w:type="dxa"/>
            <w:tcBorders>
              <w:top w:val="nil"/>
              <w:left w:val="nil"/>
              <w:bottom w:val="single" w:sz="4" w:space="0" w:color="auto"/>
              <w:right w:val="single" w:sz="4" w:space="0" w:color="auto"/>
            </w:tcBorders>
            <w:shd w:val="clear" w:color="auto" w:fill="auto"/>
            <w:noWrap/>
            <w:vAlign w:val="bottom"/>
            <w:hideMark/>
          </w:tcPr>
          <w:p w14:paraId="06176F79" w14:textId="6CCE50AE" w:rsidR="00EA3EC9" w:rsidRDefault="00EA3EC9" w:rsidP="00EA3EC9">
            <w:pPr>
              <w:rPr>
                <w:rFonts w:ascii="Calibri" w:hAnsi="Calibri" w:cs="Calibri"/>
                <w:color w:val="000000"/>
                <w:sz w:val="22"/>
                <w:szCs w:val="22"/>
              </w:rPr>
            </w:pPr>
            <w:r>
              <w:rPr>
                <w:rFonts w:ascii="Calibri" w:hAnsi="Calibri" w:cs="Calibri"/>
                <w:color w:val="000000"/>
                <w:sz w:val="22"/>
                <w:szCs w:val="22"/>
              </w:rPr>
              <w:t>Green</w:t>
            </w:r>
          </w:p>
        </w:tc>
        <w:tc>
          <w:tcPr>
            <w:tcW w:w="1080" w:type="dxa"/>
            <w:tcBorders>
              <w:top w:val="nil"/>
              <w:left w:val="nil"/>
              <w:bottom w:val="single" w:sz="4" w:space="0" w:color="auto"/>
              <w:right w:val="single" w:sz="4" w:space="0" w:color="auto"/>
            </w:tcBorders>
            <w:shd w:val="clear" w:color="auto" w:fill="auto"/>
            <w:noWrap/>
            <w:vAlign w:val="bottom"/>
            <w:hideMark/>
          </w:tcPr>
          <w:p w14:paraId="4C1C2F07" w14:textId="1F50E0C4"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7044F09D" w14:textId="0E5629A3" w:rsidR="00EA3EC9" w:rsidRDefault="00EA3EC9" w:rsidP="00EA3EC9">
            <w:pPr>
              <w:rPr>
                <w:rFonts w:ascii="Calibri" w:hAnsi="Calibri" w:cs="Calibri"/>
                <w:color w:val="000000"/>
                <w:sz w:val="22"/>
                <w:szCs w:val="22"/>
              </w:rPr>
            </w:pPr>
            <w:r>
              <w:rPr>
                <w:rFonts w:ascii="Calibri" w:hAnsi="Calibri" w:cs="Calibri"/>
                <w:color w:val="000000"/>
                <w:sz w:val="22"/>
                <w:szCs w:val="22"/>
              </w:rPr>
              <w:t>New Forest CC</w:t>
            </w:r>
          </w:p>
        </w:tc>
        <w:tc>
          <w:tcPr>
            <w:tcW w:w="1384" w:type="dxa"/>
            <w:tcBorders>
              <w:top w:val="nil"/>
              <w:left w:val="nil"/>
              <w:bottom w:val="single" w:sz="4" w:space="0" w:color="auto"/>
              <w:right w:val="single" w:sz="4" w:space="0" w:color="auto"/>
            </w:tcBorders>
            <w:shd w:val="clear" w:color="auto" w:fill="auto"/>
            <w:noWrap/>
            <w:vAlign w:val="bottom"/>
            <w:hideMark/>
          </w:tcPr>
          <w:p w14:paraId="1FCFA568" w14:textId="596989F3" w:rsidR="00EA3EC9" w:rsidRDefault="00EA3EC9" w:rsidP="00EA3EC9">
            <w:pPr>
              <w:rPr>
                <w:rFonts w:ascii="Calibri" w:hAnsi="Calibri" w:cs="Calibri"/>
                <w:color w:val="000000"/>
                <w:sz w:val="22"/>
                <w:szCs w:val="22"/>
              </w:rPr>
            </w:pPr>
            <w:r>
              <w:rPr>
                <w:rFonts w:ascii="Calibri" w:hAnsi="Calibri" w:cs="Calibri"/>
                <w:color w:val="000000"/>
                <w:sz w:val="22"/>
                <w:szCs w:val="22"/>
              </w:rPr>
              <w:t>Female</w:t>
            </w:r>
          </w:p>
        </w:tc>
        <w:tc>
          <w:tcPr>
            <w:tcW w:w="1018" w:type="dxa"/>
            <w:tcBorders>
              <w:top w:val="nil"/>
              <w:left w:val="nil"/>
              <w:bottom w:val="single" w:sz="4" w:space="0" w:color="auto"/>
              <w:right w:val="single" w:sz="4" w:space="0" w:color="auto"/>
            </w:tcBorders>
            <w:shd w:val="clear" w:color="auto" w:fill="auto"/>
            <w:noWrap/>
            <w:vAlign w:val="bottom"/>
            <w:hideMark/>
          </w:tcPr>
          <w:p w14:paraId="7C094FAF" w14:textId="60E41BF0" w:rsidR="00EA3EC9" w:rsidRDefault="00EA3EC9" w:rsidP="00EA3EC9">
            <w:pPr>
              <w:rPr>
                <w:rFonts w:ascii="Calibri" w:hAnsi="Calibri" w:cs="Calibri"/>
                <w:color w:val="000000"/>
                <w:sz w:val="22"/>
                <w:szCs w:val="22"/>
              </w:rPr>
            </w:pPr>
            <w:r>
              <w:rPr>
                <w:rFonts w:ascii="Calibri" w:hAnsi="Calibri" w:cs="Calibri"/>
                <w:color w:val="000000"/>
                <w:sz w:val="22"/>
                <w:szCs w:val="22"/>
              </w:rPr>
              <w:t>Senior</w:t>
            </w:r>
          </w:p>
        </w:tc>
        <w:tc>
          <w:tcPr>
            <w:tcW w:w="1020" w:type="dxa"/>
            <w:tcBorders>
              <w:top w:val="nil"/>
              <w:left w:val="nil"/>
              <w:bottom w:val="single" w:sz="4" w:space="0" w:color="auto"/>
              <w:right w:val="single" w:sz="4" w:space="0" w:color="auto"/>
            </w:tcBorders>
            <w:shd w:val="clear" w:color="auto" w:fill="auto"/>
            <w:noWrap/>
            <w:vAlign w:val="bottom"/>
            <w:hideMark/>
          </w:tcPr>
          <w:p w14:paraId="0C42E2AA" w14:textId="2222B82E"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07:54</w:t>
            </w:r>
          </w:p>
        </w:tc>
      </w:tr>
      <w:tr w:rsidR="00EA3EC9" w14:paraId="6A7BB3E8"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38688E1" w14:textId="345670E8"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25</w:t>
            </w:r>
          </w:p>
        </w:tc>
        <w:tc>
          <w:tcPr>
            <w:tcW w:w="1160" w:type="dxa"/>
            <w:tcBorders>
              <w:top w:val="nil"/>
              <w:left w:val="nil"/>
              <w:bottom w:val="single" w:sz="4" w:space="0" w:color="auto"/>
              <w:right w:val="single" w:sz="4" w:space="0" w:color="auto"/>
            </w:tcBorders>
            <w:shd w:val="clear" w:color="auto" w:fill="auto"/>
            <w:noWrap/>
            <w:vAlign w:val="bottom"/>
            <w:hideMark/>
          </w:tcPr>
          <w:p w14:paraId="1B3E0844" w14:textId="30B81317" w:rsidR="00EA3EC9" w:rsidRDefault="00EA3EC9" w:rsidP="00EA3EC9">
            <w:pPr>
              <w:rPr>
                <w:rFonts w:ascii="Calibri" w:hAnsi="Calibri" w:cs="Calibri"/>
                <w:color w:val="000000"/>
                <w:sz w:val="22"/>
                <w:szCs w:val="22"/>
              </w:rPr>
            </w:pPr>
            <w:r>
              <w:rPr>
                <w:rFonts w:ascii="Calibri" w:hAnsi="Calibri" w:cs="Calibri"/>
                <w:color w:val="000000"/>
                <w:sz w:val="22"/>
                <w:szCs w:val="22"/>
              </w:rPr>
              <w:t>Gregory</w:t>
            </w:r>
          </w:p>
        </w:tc>
        <w:tc>
          <w:tcPr>
            <w:tcW w:w="1300" w:type="dxa"/>
            <w:tcBorders>
              <w:top w:val="nil"/>
              <w:left w:val="nil"/>
              <w:bottom w:val="single" w:sz="4" w:space="0" w:color="auto"/>
              <w:right w:val="single" w:sz="4" w:space="0" w:color="auto"/>
            </w:tcBorders>
            <w:shd w:val="clear" w:color="auto" w:fill="auto"/>
            <w:noWrap/>
            <w:vAlign w:val="bottom"/>
            <w:hideMark/>
          </w:tcPr>
          <w:p w14:paraId="35CFDB17" w14:textId="2A8EA81C" w:rsidR="00EA3EC9" w:rsidRDefault="00EA3EC9" w:rsidP="00EA3EC9">
            <w:pPr>
              <w:rPr>
                <w:rFonts w:ascii="Calibri" w:hAnsi="Calibri" w:cs="Calibri"/>
                <w:color w:val="000000"/>
                <w:sz w:val="22"/>
                <w:szCs w:val="22"/>
              </w:rPr>
            </w:pPr>
            <w:r>
              <w:rPr>
                <w:rFonts w:ascii="Calibri" w:hAnsi="Calibri" w:cs="Calibri"/>
                <w:color w:val="000000"/>
                <w:sz w:val="22"/>
                <w:szCs w:val="22"/>
              </w:rPr>
              <w:t>Woodford</w:t>
            </w:r>
          </w:p>
        </w:tc>
        <w:tc>
          <w:tcPr>
            <w:tcW w:w="1080" w:type="dxa"/>
            <w:tcBorders>
              <w:top w:val="nil"/>
              <w:left w:val="nil"/>
              <w:bottom w:val="single" w:sz="4" w:space="0" w:color="auto"/>
              <w:right w:val="single" w:sz="4" w:space="0" w:color="auto"/>
            </w:tcBorders>
            <w:shd w:val="clear" w:color="auto" w:fill="auto"/>
            <w:noWrap/>
            <w:vAlign w:val="bottom"/>
            <w:hideMark/>
          </w:tcPr>
          <w:p w14:paraId="0214D8A7" w14:textId="286ABBCD"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74C8233B" w14:textId="6F5AA874" w:rsidR="00EA3EC9" w:rsidRDefault="00EA3EC9" w:rsidP="00EA3EC9">
            <w:pPr>
              <w:rPr>
                <w:rFonts w:ascii="Calibri" w:hAnsi="Calibri" w:cs="Calibri"/>
                <w:color w:val="000000"/>
                <w:sz w:val="22"/>
                <w:szCs w:val="22"/>
              </w:rPr>
            </w:pPr>
            <w:r>
              <w:rPr>
                <w:rFonts w:ascii="Calibri" w:hAnsi="Calibri" w:cs="Calibri"/>
                <w:color w:val="000000"/>
                <w:sz w:val="22"/>
                <w:szCs w:val="22"/>
              </w:rPr>
              <w:t>Reading CC</w:t>
            </w:r>
          </w:p>
        </w:tc>
        <w:tc>
          <w:tcPr>
            <w:tcW w:w="1384" w:type="dxa"/>
            <w:tcBorders>
              <w:top w:val="nil"/>
              <w:left w:val="nil"/>
              <w:bottom w:val="single" w:sz="4" w:space="0" w:color="auto"/>
              <w:right w:val="single" w:sz="4" w:space="0" w:color="auto"/>
            </w:tcBorders>
            <w:shd w:val="clear" w:color="auto" w:fill="auto"/>
            <w:noWrap/>
            <w:vAlign w:val="bottom"/>
            <w:hideMark/>
          </w:tcPr>
          <w:p w14:paraId="3CFC80DA" w14:textId="22F37FD8"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3DE803B0" w14:textId="5E6CF4F5"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08E23E46" w14:textId="10CE53C2"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07:55</w:t>
            </w:r>
          </w:p>
        </w:tc>
      </w:tr>
      <w:tr w:rsidR="00EA3EC9" w14:paraId="38C070F1"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6B1B921" w14:textId="39398024"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26</w:t>
            </w:r>
          </w:p>
        </w:tc>
        <w:tc>
          <w:tcPr>
            <w:tcW w:w="1160" w:type="dxa"/>
            <w:tcBorders>
              <w:top w:val="nil"/>
              <w:left w:val="nil"/>
              <w:bottom w:val="single" w:sz="4" w:space="0" w:color="auto"/>
              <w:right w:val="single" w:sz="4" w:space="0" w:color="auto"/>
            </w:tcBorders>
            <w:shd w:val="clear" w:color="auto" w:fill="auto"/>
            <w:noWrap/>
            <w:vAlign w:val="bottom"/>
            <w:hideMark/>
          </w:tcPr>
          <w:p w14:paraId="0B17E568" w14:textId="0B94EE54" w:rsidR="00EA3EC9" w:rsidRDefault="00EA3EC9" w:rsidP="00EA3EC9">
            <w:pPr>
              <w:rPr>
                <w:rFonts w:ascii="Calibri" w:hAnsi="Calibri" w:cs="Calibri"/>
                <w:color w:val="000000"/>
                <w:sz w:val="22"/>
                <w:szCs w:val="22"/>
              </w:rPr>
            </w:pPr>
            <w:r>
              <w:rPr>
                <w:rFonts w:ascii="Calibri" w:hAnsi="Calibri" w:cs="Calibri"/>
                <w:color w:val="000000"/>
                <w:sz w:val="22"/>
                <w:szCs w:val="22"/>
              </w:rPr>
              <w:t>Peter</w:t>
            </w:r>
          </w:p>
        </w:tc>
        <w:tc>
          <w:tcPr>
            <w:tcW w:w="1300" w:type="dxa"/>
            <w:tcBorders>
              <w:top w:val="nil"/>
              <w:left w:val="nil"/>
              <w:bottom w:val="single" w:sz="4" w:space="0" w:color="auto"/>
              <w:right w:val="single" w:sz="4" w:space="0" w:color="auto"/>
            </w:tcBorders>
            <w:shd w:val="clear" w:color="auto" w:fill="auto"/>
            <w:noWrap/>
            <w:vAlign w:val="bottom"/>
            <w:hideMark/>
          </w:tcPr>
          <w:p w14:paraId="2EC88606" w14:textId="4F9B7EF0" w:rsidR="00EA3EC9" w:rsidRDefault="00EA3EC9" w:rsidP="00EA3EC9">
            <w:pPr>
              <w:rPr>
                <w:rFonts w:ascii="Calibri" w:hAnsi="Calibri" w:cs="Calibri"/>
                <w:color w:val="000000"/>
                <w:sz w:val="22"/>
                <w:szCs w:val="22"/>
              </w:rPr>
            </w:pPr>
            <w:r>
              <w:rPr>
                <w:rFonts w:ascii="Calibri" w:hAnsi="Calibri" w:cs="Calibri"/>
                <w:color w:val="000000"/>
                <w:sz w:val="22"/>
                <w:szCs w:val="22"/>
              </w:rPr>
              <w:t>Woodburn</w:t>
            </w:r>
          </w:p>
        </w:tc>
        <w:tc>
          <w:tcPr>
            <w:tcW w:w="1080" w:type="dxa"/>
            <w:tcBorders>
              <w:top w:val="nil"/>
              <w:left w:val="nil"/>
              <w:bottom w:val="single" w:sz="4" w:space="0" w:color="auto"/>
              <w:right w:val="single" w:sz="4" w:space="0" w:color="auto"/>
            </w:tcBorders>
            <w:shd w:val="clear" w:color="auto" w:fill="auto"/>
            <w:noWrap/>
            <w:vAlign w:val="bottom"/>
            <w:hideMark/>
          </w:tcPr>
          <w:p w14:paraId="5DCA5358" w14:textId="7BEB08F5"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35EC3587" w14:textId="295BE0F2" w:rsidR="00EA3EC9" w:rsidRDefault="00EA3EC9" w:rsidP="00EA3EC9">
            <w:pPr>
              <w:rPr>
                <w:rFonts w:ascii="Calibri" w:hAnsi="Calibri" w:cs="Calibri"/>
                <w:color w:val="000000"/>
                <w:sz w:val="22"/>
                <w:szCs w:val="22"/>
              </w:rPr>
            </w:pPr>
            <w:r>
              <w:rPr>
                <w:rFonts w:ascii="Calibri" w:hAnsi="Calibri" w:cs="Calibri"/>
                <w:color w:val="000000"/>
                <w:sz w:val="22"/>
                <w:szCs w:val="22"/>
              </w:rPr>
              <w:t>London Dynamo</w:t>
            </w:r>
          </w:p>
        </w:tc>
        <w:tc>
          <w:tcPr>
            <w:tcW w:w="1384" w:type="dxa"/>
            <w:tcBorders>
              <w:top w:val="nil"/>
              <w:left w:val="nil"/>
              <w:bottom w:val="single" w:sz="4" w:space="0" w:color="auto"/>
              <w:right w:val="single" w:sz="4" w:space="0" w:color="auto"/>
            </w:tcBorders>
            <w:shd w:val="clear" w:color="auto" w:fill="auto"/>
            <w:noWrap/>
            <w:vAlign w:val="bottom"/>
            <w:hideMark/>
          </w:tcPr>
          <w:p w14:paraId="41CE5EB9" w14:textId="27717B41"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2514C184" w14:textId="7B62C46B"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2850A46B" w14:textId="21E75B87"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07:56</w:t>
            </w:r>
          </w:p>
        </w:tc>
      </w:tr>
      <w:tr w:rsidR="00EA3EC9" w14:paraId="52301DD8"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9B99FBF" w14:textId="006C105E"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27</w:t>
            </w:r>
          </w:p>
        </w:tc>
        <w:tc>
          <w:tcPr>
            <w:tcW w:w="1160" w:type="dxa"/>
            <w:tcBorders>
              <w:top w:val="nil"/>
              <w:left w:val="nil"/>
              <w:bottom w:val="single" w:sz="4" w:space="0" w:color="auto"/>
              <w:right w:val="single" w:sz="4" w:space="0" w:color="auto"/>
            </w:tcBorders>
            <w:shd w:val="clear" w:color="auto" w:fill="auto"/>
            <w:noWrap/>
            <w:vAlign w:val="bottom"/>
            <w:hideMark/>
          </w:tcPr>
          <w:p w14:paraId="71324630" w14:textId="0D4452AE" w:rsidR="00EA3EC9" w:rsidRDefault="00EA3EC9" w:rsidP="00EA3EC9">
            <w:pPr>
              <w:rPr>
                <w:rFonts w:ascii="Calibri" w:hAnsi="Calibri" w:cs="Calibri"/>
                <w:color w:val="000000"/>
                <w:sz w:val="22"/>
                <w:szCs w:val="22"/>
              </w:rPr>
            </w:pPr>
            <w:r>
              <w:rPr>
                <w:rFonts w:ascii="Calibri" w:hAnsi="Calibri" w:cs="Calibri"/>
                <w:color w:val="000000"/>
                <w:sz w:val="22"/>
                <w:szCs w:val="22"/>
              </w:rPr>
              <w:t>Ben</w:t>
            </w:r>
          </w:p>
        </w:tc>
        <w:tc>
          <w:tcPr>
            <w:tcW w:w="1300" w:type="dxa"/>
            <w:tcBorders>
              <w:top w:val="nil"/>
              <w:left w:val="nil"/>
              <w:bottom w:val="single" w:sz="4" w:space="0" w:color="auto"/>
              <w:right w:val="single" w:sz="4" w:space="0" w:color="auto"/>
            </w:tcBorders>
            <w:shd w:val="clear" w:color="auto" w:fill="auto"/>
            <w:noWrap/>
            <w:vAlign w:val="bottom"/>
            <w:hideMark/>
          </w:tcPr>
          <w:p w14:paraId="30BB9D8B" w14:textId="42AD0329" w:rsidR="00EA3EC9" w:rsidRDefault="00EA3EC9" w:rsidP="00EA3EC9">
            <w:pPr>
              <w:rPr>
                <w:rFonts w:ascii="Calibri" w:hAnsi="Calibri" w:cs="Calibri"/>
                <w:color w:val="000000"/>
                <w:sz w:val="22"/>
                <w:szCs w:val="22"/>
              </w:rPr>
            </w:pPr>
            <w:r>
              <w:rPr>
                <w:rFonts w:ascii="Calibri" w:hAnsi="Calibri" w:cs="Calibri"/>
                <w:color w:val="000000"/>
                <w:sz w:val="22"/>
                <w:szCs w:val="22"/>
              </w:rPr>
              <w:t>Skelton</w:t>
            </w:r>
          </w:p>
        </w:tc>
        <w:tc>
          <w:tcPr>
            <w:tcW w:w="1080" w:type="dxa"/>
            <w:tcBorders>
              <w:top w:val="nil"/>
              <w:left w:val="nil"/>
              <w:bottom w:val="single" w:sz="4" w:space="0" w:color="auto"/>
              <w:right w:val="single" w:sz="4" w:space="0" w:color="auto"/>
            </w:tcBorders>
            <w:shd w:val="clear" w:color="auto" w:fill="auto"/>
            <w:noWrap/>
            <w:vAlign w:val="bottom"/>
            <w:hideMark/>
          </w:tcPr>
          <w:p w14:paraId="2897ABF3" w14:textId="2746746A"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5DAC4392" w14:textId="30A4AB63" w:rsidR="00EA3EC9" w:rsidRDefault="00EA3EC9" w:rsidP="00EA3EC9">
            <w:pPr>
              <w:rPr>
                <w:rFonts w:ascii="Calibri" w:hAnsi="Calibri" w:cs="Calibri"/>
                <w:color w:val="000000"/>
                <w:sz w:val="22"/>
                <w:szCs w:val="22"/>
              </w:rPr>
            </w:pPr>
            <w:r>
              <w:rPr>
                <w:rFonts w:ascii="Calibri" w:hAnsi="Calibri" w:cs="Calibri"/>
                <w:color w:val="000000"/>
                <w:sz w:val="22"/>
                <w:szCs w:val="22"/>
              </w:rPr>
              <w:t>London Dynamo</w:t>
            </w:r>
          </w:p>
        </w:tc>
        <w:tc>
          <w:tcPr>
            <w:tcW w:w="1384" w:type="dxa"/>
            <w:tcBorders>
              <w:top w:val="nil"/>
              <w:left w:val="nil"/>
              <w:bottom w:val="single" w:sz="4" w:space="0" w:color="auto"/>
              <w:right w:val="single" w:sz="4" w:space="0" w:color="auto"/>
            </w:tcBorders>
            <w:shd w:val="clear" w:color="auto" w:fill="auto"/>
            <w:noWrap/>
            <w:vAlign w:val="bottom"/>
            <w:hideMark/>
          </w:tcPr>
          <w:p w14:paraId="34A91E04" w14:textId="4D1C560F"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56F16175" w14:textId="47749ECA"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0534B5D3" w14:textId="2BC7C2E9"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07:57</w:t>
            </w:r>
          </w:p>
        </w:tc>
      </w:tr>
      <w:tr w:rsidR="00EA3EC9" w14:paraId="66E57BC5"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1AF5B82B" w14:textId="64C3C8C9"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28</w:t>
            </w:r>
          </w:p>
        </w:tc>
        <w:tc>
          <w:tcPr>
            <w:tcW w:w="1160" w:type="dxa"/>
            <w:tcBorders>
              <w:top w:val="nil"/>
              <w:left w:val="nil"/>
              <w:bottom w:val="single" w:sz="4" w:space="0" w:color="auto"/>
              <w:right w:val="single" w:sz="4" w:space="0" w:color="auto"/>
            </w:tcBorders>
            <w:shd w:val="clear" w:color="auto" w:fill="auto"/>
            <w:noWrap/>
            <w:vAlign w:val="bottom"/>
            <w:hideMark/>
          </w:tcPr>
          <w:p w14:paraId="5FA71526" w14:textId="1669CC9B" w:rsidR="00EA3EC9" w:rsidRDefault="00EA3EC9" w:rsidP="00EA3EC9">
            <w:pPr>
              <w:rPr>
                <w:rFonts w:ascii="Calibri" w:hAnsi="Calibri" w:cs="Calibri"/>
                <w:color w:val="000000"/>
                <w:sz w:val="22"/>
                <w:szCs w:val="22"/>
              </w:rPr>
            </w:pPr>
            <w:r>
              <w:rPr>
                <w:rFonts w:ascii="Calibri" w:hAnsi="Calibri" w:cs="Calibri"/>
                <w:color w:val="000000"/>
                <w:sz w:val="22"/>
                <w:szCs w:val="22"/>
              </w:rPr>
              <w:t>Emma</w:t>
            </w:r>
          </w:p>
        </w:tc>
        <w:tc>
          <w:tcPr>
            <w:tcW w:w="1300" w:type="dxa"/>
            <w:tcBorders>
              <w:top w:val="nil"/>
              <w:left w:val="nil"/>
              <w:bottom w:val="single" w:sz="4" w:space="0" w:color="auto"/>
              <w:right w:val="single" w:sz="4" w:space="0" w:color="auto"/>
            </w:tcBorders>
            <w:shd w:val="clear" w:color="auto" w:fill="auto"/>
            <w:noWrap/>
            <w:vAlign w:val="bottom"/>
            <w:hideMark/>
          </w:tcPr>
          <w:p w14:paraId="27E3303E" w14:textId="394C1C12" w:rsidR="00EA3EC9" w:rsidRDefault="00EA3EC9" w:rsidP="00EA3EC9">
            <w:pPr>
              <w:rPr>
                <w:rFonts w:ascii="Calibri" w:hAnsi="Calibri" w:cs="Calibri"/>
                <w:color w:val="000000"/>
                <w:sz w:val="22"/>
                <w:szCs w:val="22"/>
              </w:rPr>
            </w:pPr>
            <w:r>
              <w:rPr>
                <w:rFonts w:ascii="Calibri" w:hAnsi="Calibri" w:cs="Calibri"/>
                <w:color w:val="000000"/>
                <w:sz w:val="22"/>
                <w:szCs w:val="22"/>
              </w:rPr>
              <w:t>McDermott</w:t>
            </w:r>
          </w:p>
        </w:tc>
        <w:tc>
          <w:tcPr>
            <w:tcW w:w="1080" w:type="dxa"/>
            <w:tcBorders>
              <w:top w:val="nil"/>
              <w:left w:val="nil"/>
              <w:bottom w:val="single" w:sz="4" w:space="0" w:color="auto"/>
              <w:right w:val="single" w:sz="4" w:space="0" w:color="auto"/>
            </w:tcBorders>
            <w:shd w:val="clear" w:color="auto" w:fill="auto"/>
            <w:noWrap/>
            <w:vAlign w:val="bottom"/>
            <w:hideMark/>
          </w:tcPr>
          <w:p w14:paraId="51BE8168" w14:textId="1BE0DC1C"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1477462E" w14:textId="6539CEFC" w:rsidR="00EA3EC9" w:rsidRDefault="00EA3EC9" w:rsidP="00EA3EC9">
            <w:pPr>
              <w:rPr>
                <w:rFonts w:ascii="Calibri" w:hAnsi="Calibri" w:cs="Calibri"/>
                <w:color w:val="000000"/>
                <w:sz w:val="22"/>
                <w:szCs w:val="22"/>
              </w:rPr>
            </w:pPr>
            <w:r>
              <w:rPr>
                <w:rFonts w:ascii="Calibri" w:hAnsi="Calibri" w:cs="Calibri"/>
                <w:color w:val="000000"/>
                <w:sz w:val="22"/>
                <w:szCs w:val="22"/>
              </w:rPr>
              <w:t>Oxonian CC</w:t>
            </w:r>
          </w:p>
        </w:tc>
        <w:tc>
          <w:tcPr>
            <w:tcW w:w="1384" w:type="dxa"/>
            <w:tcBorders>
              <w:top w:val="nil"/>
              <w:left w:val="nil"/>
              <w:bottom w:val="single" w:sz="4" w:space="0" w:color="auto"/>
              <w:right w:val="single" w:sz="4" w:space="0" w:color="auto"/>
            </w:tcBorders>
            <w:shd w:val="clear" w:color="auto" w:fill="auto"/>
            <w:noWrap/>
            <w:vAlign w:val="bottom"/>
            <w:hideMark/>
          </w:tcPr>
          <w:p w14:paraId="3ECC0C8E" w14:textId="5040A9F3" w:rsidR="00EA3EC9" w:rsidRDefault="00EA3EC9" w:rsidP="00EA3EC9">
            <w:pPr>
              <w:rPr>
                <w:rFonts w:ascii="Calibri" w:hAnsi="Calibri" w:cs="Calibri"/>
                <w:color w:val="000000"/>
                <w:sz w:val="22"/>
                <w:szCs w:val="22"/>
              </w:rPr>
            </w:pPr>
            <w:r>
              <w:rPr>
                <w:rFonts w:ascii="Calibri" w:hAnsi="Calibri" w:cs="Calibri"/>
                <w:color w:val="000000"/>
                <w:sz w:val="22"/>
                <w:szCs w:val="22"/>
              </w:rPr>
              <w:t>Female</w:t>
            </w:r>
          </w:p>
        </w:tc>
        <w:tc>
          <w:tcPr>
            <w:tcW w:w="1018" w:type="dxa"/>
            <w:tcBorders>
              <w:top w:val="nil"/>
              <w:left w:val="nil"/>
              <w:bottom w:val="single" w:sz="4" w:space="0" w:color="auto"/>
              <w:right w:val="single" w:sz="4" w:space="0" w:color="auto"/>
            </w:tcBorders>
            <w:shd w:val="clear" w:color="auto" w:fill="auto"/>
            <w:noWrap/>
            <w:vAlign w:val="bottom"/>
            <w:hideMark/>
          </w:tcPr>
          <w:p w14:paraId="350A861E" w14:textId="7644C53A"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6FC80144" w14:textId="2A49D0BB"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07:58</w:t>
            </w:r>
          </w:p>
        </w:tc>
      </w:tr>
      <w:tr w:rsidR="00EA3EC9" w14:paraId="1A03F9B5"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0CCA2E54" w14:textId="0DDA91C3"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29</w:t>
            </w:r>
          </w:p>
        </w:tc>
        <w:tc>
          <w:tcPr>
            <w:tcW w:w="1160" w:type="dxa"/>
            <w:tcBorders>
              <w:top w:val="nil"/>
              <w:left w:val="nil"/>
              <w:bottom w:val="single" w:sz="4" w:space="0" w:color="auto"/>
              <w:right w:val="single" w:sz="4" w:space="0" w:color="auto"/>
            </w:tcBorders>
            <w:shd w:val="clear" w:color="auto" w:fill="auto"/>
            <w:noWrap/>
            <w:vAlign w:val="bottom"/>
            <w:hideMark/>
          </w:tcPr>
          <w:p w14:paraId="4360065C" w14:textId="4C4E1D12" w:rsidR="00EA3EC9" w:rsidRDefault="00EA3EC9" w:rsidP="00EA3EC9">
            <w:pPr>
              <w:rPr>
                <w:rFonts w:ascii="Calibri" w:hAnsi="Calibri" w:cs="Calibri"/>
                <w:color w:val="000000"/>
                <w:sz w:val="22"/>
                <w:szCs w:val="22"/>
              </w:rPr>
            </w:pPr>
            <w:r>
              <w:rPr>
                <w:rFonts w:ascii="Calibri" w:hAnsi="Calibri" w:cs="Calibri"/>
                <w:color w:val="000000"/>
                <w:sz w:val="22"/>
                <w:szCs w:val="22"/>
              </w:rPr>
              <w:t>Simon</w:t>
            </w:r>
          </w:p>
        </w:tc>
        <w:tc>
          <w:tcPr>
            <w:tcW w:w="1300" w:type="dxa"/>
            <w:tcBorders>
              <w:top w:val="nil"/>
              <w:left w:val="nil"/>
              <w:bottom w:val="single" w:sz="4" w:space="0" w:color="auto"/>
              <w:right w:val="single" w:sz="4" w:space="0" w:color="auto"/>
            </w:tcBorders>
            <w:shd w:val="clear" w:color="auto" w:fill="auto"/>
            <w:noWrap/>
            <w:vAlign w:val="bottom"/>
            <w:hideMark/>
          </w:tcPr>
          <w:p w14:paraId="55E0D9F4" w14:textId="76527B64" w:rsidR="00EA3EC9" w:rsidRDefault="00EA3EC9" w:rsidP="00EA3EC9">
            <w:pPr>
              <w:rPr>
                <w:rFonts w:ascii="Calibri" w:hAnsi="Calibri" w:cs="Calibri"/>
                <w:color w:val="000000"/>
                <w:sz w:val="22"/>
                <w:szCs w:val="22"/>
              </w:rPr>
            </w:pPr>
            <w:r>
              <w:rPr>
                <w:rFonts w:ascii="Calibri" w:hAnsi="Calibri" w:cs="Calibri"/>
                <w:color w:val="000000"/>
                <w:sz w:val="22"/>
                <w:szCs w:val="22"/>
              </w:rPr>
              <w:t>Dearden</w:t>
            </w:r>
          </w:p>
        </w:tc>
        <w:tc>
          <w:tcPr>
            <w:tcW w:w="1080" w:type="dxa"/>
            <w:tcBorders>
              <w:top w:val="nil"/>
              <w:left w:val="nil"/>
              <w:bottom w:val="single" w:sz="4" w:space="0" w:color="auto"/>
              <w:right w:val="single" w:sz="4" w:space="0" w:color="auto"/>
            </w:tcBorders>
            <w:shd w:val="clear" w:color="auto" w:fill="auto"/>
            <w:noWrap/>
            <w:vAlign w:val="bottom"/>
            <w:hideMark/>
          </w:tcPr>
          <w:p w14:paraId="2E163A03" w14:textId="7BCCA425"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25BC4CCC" w14:textId="5CC92628" w:rsidR="00EA3EC9" w:rsidRDefault="00EA3EC9" w:rsidP="00EA3EC9">
            <w:pPr>
              <w:rPr>
                <w:rFonts w:ascii="Calibri" w:hAnsi="Calibri" w:cs="Calibri"/>
                <w:color w:val="000000"/>
                <w:sz w:val="22"/>
                <w:szCs w:val="22"/>
              </w:rPr>
            </w:pPr>
            <w:r>
              <w:rPr>
                <w:rFonts w:ascii="Calibri" w:hAnsi="Calibri" w:cs="Calibri"/>
                <w:color w:val="000000"/>
                <w:sz w:val="22"/>
                <w:szCs w:val="22"/>
              </w:rPr>
              <w:t>Royal Navy &amp; Royal Marines CA</w:t>
            </w:r>
          </w:p>
        </w:tc>
        <w:tc>
          <w:tcPr>
            <w:tcW w:w="1384" w:type="dxa"/>
            <w:tcBorders>
              <w:top w:val="nil"/>
              <w:left w:val="nil"/>
              <w:bottom w:val="single" w:sz="4" w:space="0" w:color="auto"/>
              <w:right w:val="single" w:sz="4" w:space="0" w:color="auto"/>
            </w:tcBorders>
            <w:shd w:val="clear" w:color="auto" w:fill="auto"/>
            <w:noWrap/>
            <w:vAlign w:val="bottom"/>
            <w:hideMark/>
          </w:tcPr>
          <w:p w14:paraId="43DB016E" w14:textId="20FAC832"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43D2B233" w14:textId="47F31A7D" w:rsidR="00EA3EC9" w:rsidRDefault="00EA3EC9" w:rsidP="00EA3EC9">
            <w:pPr>
              <w:rPr>
                <w:rFonts w:ascii="Calibri" w:hAnsi="Calibri" w:cs="Calibri"/>
                <w:color w:val="000000"/>
                <w:sz w:val="22"/>
                <w:szCs w:val="22"/>
              </w:rPr>
            </w:pPr>
            <w:r>
              <w:rPr>
                <w:rFonts w:ascii="Calibri" w:hAnsi="Calibri" w:cs="Calibri"/>
                <w:color w:val="000000"/>
                <w:sz w:val="22"/>
                <w:szCs w:val="22"/>
              </w:rPr>
              <w:t>Senior</w:t>
            </w:r>
          </w:p>
        </w:tc>
        <w:tc>
          <w:tcPr>
            <w:tcW w:w="1020" w:type="dxa"/>
            <w:tcBorders>
              <w:top w:val="nil"/>
              <w:left w:val="nil"/>
              <w:bottom w:val="single" w:sz="4" w:space="0" w:color="auto"/>
              <w:right w:val="single" w:sz="4" w:space="0" w:color="auto"/>
            </w:tcBorders>
            <w:shd w:val="clear" w:color="auto" w:fill="auto"/>
            <w:noWrap/>
            <w:vAlign w:val="bottom"/>
            <w:hideMark/>
          </w:tcPr>
          <w:p w14:paraId="050B352F" w14:textId="68B69DBC"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07:59</w:t>
            </w:r>
          </w:p>
        </w:tc>
      </w:tr>
      <w:tr w:rsidR="00EA3EC9" w14:paraId="5EA48771"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58F5FFC" w14:textId="105D119D"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30</w:t>
            </w:r>
          </w:p>
        </w:tc>
        <w:tc>
          <w:tcPr>
            <w:tcW w:w="1160" w:type="dxa"/>
            <w:tcBorders>
              <w:top w:val="nil"/>
              <w:left w:val="nil"/>
              <w:bottom w:val="single" w:sz="4" w:space="0" w:color="auto"/>
              <w:right w:val="single" w:sz="4" w:space="0" w:color="auto"/>
            </w:tcBorders>
            <w:shd w:val="clear" w:color="auto" w:fill="auto"/>
            <w:noWrap/>
            <w:vAlign w:val="bottom"/>
            <w:hideMark/>
          </w:tcPr>
          <w:p w14:paraId="0862081D" w14:textId="29C16F20" w:rsidR="00EA3EC9" w:rsidRDefault="00EA3EC9" w:rsidP="00EA3EC9">
            <w:pPr>
              <w:rPr>
                <w:rFonts w:ascii="Calibri" w:hAnsi="Calibri" w:cs="Calibri"/>
                <w:color w:val="000000"/>
                <w:sz w:val="22"/>
                <w:szCs w:val="22"/>
              </w:rPr>
            </w:pPr>
            <w:r>
              <w:rPr>
                <w:rFonts w:ascii="Calibri" w:hAnsi="Calibri" w:cs="Calibri"/>
                <w:color w:val="000000"/>
                <w:sz w:val="22"/>
                <w:szCs w:val="22"/>
              </w:rPr>
              <w:t>Jack</w:t>
            </w:r>
          </w:p>
        </w:tc>
        <w:tc>
          <w:tcPr>
            <w:tcW w:w="1300" w:type="dxa"/>
            <w:tcBorders>
              <w:top w:val="nil"/>
              <w:left w:val="nil"/>
              <w:bottom w:val="single" w:sz="4" w:space="0" w:color="auto"/>
              <w:right w:val="single" w:sz="4" w:space="0" w:color="auto"/>
            </w:tcBorders>
            <w:shd w:val="clear" w:color="auto" w:fill="auto"/>
            <w:noWrap/>
            <w:vAlign w:val="bottom"/>
            <w:hideMark/>
          </w:tcPr>
          <w:p w14:paraId="33DDF18A" w14:textId="736F11B9" w:rsidR="00EA3EC9" w:rsidRDefault="00EA3EC9" w:rsidP="00EA3EC9">
            <w:pPr>
              <w:rPr>
                <w:rFonts w:ascii="Calibri" w:hAnsi="Calibri" w:cs="Calibri"/>
                <w:color w:val="000000"/>
                <w:sz w:val="22"/>
                <w:szCs w:val="22"/>
              </w:rPr>
            </w:pPr>
            <w:proofErr w:type="spellStart"/>
            <w:r>
              <w:rPr>
                <w:rFonts w:ascii="Calibri" w:hAnsi="Calibri" w:cs="Calibri"/>
                <w:color w:val="000000"/>
                <w:sz w:val="22"/>
                <w:szCs w:val="22"/>
              </w:rPr>
              <w:t>Smy</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4880D07" w14:textId="57E87BCE"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5268B3D6" w14:textId="741CC3DE" w:rsidR="00EA3EC9" w:rsidRDefault="00EA3EC9" w:rsidP="00EA3EC9">
            <w:pPr>
              <w:rPr>
                <w:rFonts w:ascii="Calibri" w:hAnsi="Calibri" w:cs="Calibri"/>
                <w:color w:val="000000"/>
                <w:sz w:val="22"/>
                <w:szCs w:val="22"/>
              </w:rPr>
            </w:pPr>
            <w:r>
              <w:rPr>
                <w:rFonts w:ascii="Calibri" w:hAnsi="Calibri" w:cs="Calibri"/>
                <w:color w:val="000000"/>
                <w:sz w:val="22"/>
                <w:szCs w:val="22"/>
              </w:rPr>
              <w:t>Army Cycling</w:t>
            </w:r>
          </w:p>
        </w:tc>
        <w:tc>
          <w:tcPr>
            <w:tcW w:w="1384" w:type="dxa"/>
            <w:tcBorders>
              <w:top w:val="nil"/>
              <w:left w:val="nil"/>
              <w:bottom w:val="single" w:sz="4" w:space="0" w:color="auto"/>
              <w:right w:val="single" w:sz="4" w:space="0" w:color="auto"/>
            </w:tcBorders>
            <w:shd w:val="clear" w:color="auto" w:fill="auto"/>
            <w:noWrap/>
            <w:vAlign w:val="bottom"/>
            <w:hideMark/>
          </w:tcPr>
          <w:p w14:paraId="15C800F8" w14:textId="35F0DBFD"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34D9F6F9" w14:textId="02E19DE2" w:rsidR="00EA3EC9" w:rsidRDefault="00EA3EC9" w:rsidP="00EA3EC9">
            <w:pPr>
              <w:rPr>
                <w:rFonts w:ascii="Calibri" w:hAnsi="Calibri" w:cs="Calibri"/>
                <w:color w:val="000000"/>
                <w:sz w:val="22"/>
                <w:szCs w:val="22"/>
              </w:rPr>
            </w:pPr>
            <w:r>
              <w:rPr>
                <w:rFonts w:ascii="Calibri" w:hAnsi="Calibri" w:cs="Calibri"/>
                <w:color w:val="000000"/>
                <w:sz w:val="22"/>
                <w:szCs w:val="22"/>
              </w:rPr>
              <w:t>Senior</w:t>
            </w:r>
          </w:p>
        </w:tc>
        <w:tc>
          <w:tcPr>
            <w:tcW w:w="1020" w:type="dxa"/>
            <w:tcBorders>
              <w:top w:val="nil"/>
              <w:left w:val="nil"/>
              <w:bottom w:val="single" w:sz="4" w:space="0" w:color="auto"/>
              <w:right w:val="single" w:sz="4" w:space="0" w:color="auto"/>
            </w:tcBorders>
            <w:shd w:val="clear" w:color="auto" w:fill="auto"/>
            <w:noWrap/>
            <w:vAlign w:val="bottom"/>
            <w:hideMark/>
          </w:tcPr>
          <w:p w14:paraId="28E46FDF" w14:textId="3EEAA393"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08:00</w:t>
            </w:r>
          </w:p>
        </w:tc>
      </w:tr>
      <w:tr w:rsidR="00EA3EC9" w14:paraId="420BB1A9"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8ECD430" w14:textId="22187322"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31</w:t>
            </w:r>
          </w:p>
        </w:tc>
        <w:tc>
          <w:tcPr>
            <w:tcW w:w="1160" w:type="dxa"/>
            <w:tcBorders>
              <w:top w:val="nil"/>
              <w:left w:val="nil"/>
              <w:bottom w:val="single" w:sz="4" w:space="0" w:color="auto"/>
              <w:right w:val="single" w:sz="4" w:space="0" w:color="auto"/>
            </w:tcBorders>
            <w:shd w:val="clear" w:color="auto" w:fill="auto"/>
            <w:noWrap/>
            <w:vAlign w:val="bottom"/>
            <w:hideMark/>
          </w:tcPr>
          <w:p w14:paraId="609522FB" w14:textId="564FCE2F" w:rsidR="00EA3EC9" w:rsidRDefault="00EA3EC9" w:rsidP="00EA3EC9">
            <w:pPr>
              <w:rPr>
                <w:rFonts w:ascii="Calibri" w:hAnsi="Calibri" w:cs="Calibri"/>
                <w:color w:val="000000"/>
                <w:sz w:val="22"/>
                <w:szCs w:val="22"/>
              </w:rPr>
            </w:pPr>
            <w:r>
              <w:rPr>
                <w:rFonts w:ascii="Calibri" w:hAnsi="Calibri" w:cs="Calibri"/>
                <w:color w:val="000000"/>
                <w:sz w:val="22"/>
                <w:szCs w:val="22"/>
              </w:rPr>
              <w:t>Jim</w:t>
            </w:r>
          </w:p>
        </w:tc>
        <w:tc>
          <w:tcPr>
            <w:tcW w:w="1300" w:type="dxa"/>
            <w:tcBorders>
              <w:top w:val="nil"/>
              <w:left w:val="nil"/>
              <w:bottom w:val="single" w:sz="4" w:space="0" w:color="auto"/>
              <w:right w:val="single" w:sz="4" w:space="0" w:color="auto"/>
            </w:tcBorders>
            <w:shd w:val="clear" w:color="auto" w:fill="auto"/>
            <w:noWrap/>
            <w:vAlign w:val="bottom"/>
            <w:hideMark/>
          </w:tcPr>
          <w:p w14:paraId="546BE674" w14:textId="45C16309" w:rsidR="00EA3EC9" w:rsidRDefault="00EA3EC9" w:rsidP="00EA3EC9">
            <w:pPr>
              <w:rPr>
                <w:rFonts w:ascii="Calibri" w:hAnsi="Calibri" w:cs="Calibri"/>
                <w:color w:val="000000"/>
                <w:sz w:val="22"/>
                <w:szCs w:val="22"/>
              </w:rPr>
            </w:pPr>
            <w:r>
              <w:rPr>
                <w:rFonts w:ascii="Calibri" w:hAnsi="Calibri" w:cs="Calibri"/>
                <w:color w:val="000000"/>
                <w:sz w:val="22"/>
                <w:szCs w:val="22"/>
              </w:rPr>
              <w:t>Burdett</w:t>
            </w:r>
          </w:p>
        </w:tc>
        <w:tc>
          <w:tcPr>
            <w:tcW w:w="1080" w:type="dxa"/>
            <w:tcBorders>
              <w:top w:val="nil"/>
              <w:left w:val="nil"/>
              <w:bottom w:val="single" w:sz="4" w:space="0" w:color="auto"/>
              <w:right w:val="single" w:sz="4" w:space="0" w:color="auto"/>
            </w:tcBorders>
            <w:shd w:val="clear" w:color="auto" w:fill="auto"/>
            <w:noWrap/>
            <w:vAlign w:val="bottom"/>
            <w:hideMark/>
          </w:tcPr>
          <w:p w14:paraId="4A74BFDD" w14:textId="677EC930"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7BF16550" w14:textId="3B6F99A7" w:rsidR="00EA3EC9" w:rsidRDefault="00EA3EC9" w:rsidP="00EA3EC9">
            <w:pPr>
              <w:rPr>
                <w:rFonts w:ascii="Calibri" w:hAnsi="Calibri" w:cs="Calibri"/>
                <w:color w:val="000000"/>
                <w:sz w:val="22"/>
                <w:szCs w:val="22"/>
              </w:rPr>
            </w:pPr>
            <w:r>
              <w:rPr>
                <w:rFonts w:ascii="Calibri" w:hAnsi="Calibri" w:cs="Calibri"/>
                <w:color w:val="000000"/>
                <w:sz w:val="22"/>
                <w:szCs w:val="22"/>
              </w:rPr>
              <w:t>Addiscombe CC</w:t>
            </w:r>
          </w:p>
        </w:tc>
        <w:tc>
          <w:tcPr>
            <w:tcW w:w="1384" w:type="dxa"/>
            <w:tcBorders>
              <w:top w:val="nil"/>
              <w:left w:val="nil"/>
              <w:bottom w:val="single" w:sz="4" w:space="0" w:color="auto"/>
              <w:right w:val="single" w:sz="4" w:space="0" w:color="auto"/>
            </w:tcBorders>
            <w:shd w:val="clear" w:color="auto" w:fill="auto"/>
            <w:noWrap/>
            <w:vAlign w:val="bottom"/>
            <w:hideMark/>
          </w:tcPr>
          <w:p w14:paraId="76C89AB5" w14:textId="157CEB41"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08E3FA48" w14:textId="5D1F403D"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2D055E9E" w14:textId="5F34F12A"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08:01</w:t>
            </w:r>
          </w:p>
        </w:tc>
      </w:tr>
      <w:tr w:rsidR="00EA3EC9" w14:paraId="166E7FA9"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55AB6733" w14:textId="6A03EB3B"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32</w:t>
            </w:r>
          </w:p>
        </w:tc>
        <w:tc>
          <w:tcPr>
            <w:tcW w:w="1160" w:type="dxa"/>
            <w:tcBorders>
              <w:top w:val="nil"/>
              <w:left w:val="nil"/>
              <w:bottom w:val="single" w:sz="4" w:space="0" w:color="auto"/>
              <w:right w:val="single" w:sz="4" w:space="0" w:color="auto"/>
            </w:tcBorders>
            <w:shd w:val="clear" w:color="auto" w:fill="auto"/>
            <w:noWrap/>
            <w:vAlign w:val="bottom"/>
            <w:hideMark/>
          </w:tcPr>
          <w:p w14:paraId="2BA30252" w14:textId="7237EBA9" w:rsidR="00EA3EC9" w:rsidRDefault="00EA3EC9" w:rsidP="00EA3EC9">
            <w:pPr>
              <w:rPr>
                <w:rFonts w:ascii="Calibri" w:hAnsi="Calibri" w:cs="Calibri"/>
                <w:color w:val="000000"/>
                <w:sz w:val="22"/>
                <w:szCs w:val="22"/>
              </w:rPr>
            </w:pPr>
            <w:r>
              <w:rPr>
                <w:rFonts w:ascii="Calibri" w:hAnsi="Calibri" w:cs="Calibri"/>
                <w:color w:val="000000"/>
                <w:sz w:val="22"/>
                <w:szCs w:val="22"/>
              </w:rPr>
              <w:t>Ferenc</w:t>
            </w:r>
          </w:p>
        </w:tc>
        <w:tc>
          <w:tcPr>
            <w:tcW w:w="1300" w:type="dxa"/>
            <w:tcBorders>
              <w:top w:val="nil"/>
              <w:left w:val="nil"/>
              <w:bottom w:val="single" w:sz="4" w:space="0" w:color="auto"/>
              <w:right w:val="single" w:sz="4" w:space="0" w:color="auto"/>
            </w:tcBorders>
            <w:shd w:val="clear" w:color="auto" w:fill="auto"/>
            <w:noWrap/>
            <w:vAlign w:val="bottom"/>
            <w:hideMark/>
          </w:tcPr>
          <w:p w14:paraId="279CC1C2" w14:textId="72C2D505" w:rsidR="00EA3EC9" w:rsidRDefault="00EA3EC9" w:rsidP="00EA3EC9">
            <w:pPr>
              <w:rPr>
                <w:rFonts w:ascii="Calibri" w:hAnsi="Calibri" w:cs="Calibri"/>
                <w:color w:val="000000"/>
                <w:sz w:val="22"/>
                <w:szCs w:val="22"/>
              </w:rPr>
            </w:pPr>
            <w:r>
              <w:rPr>
                <w:rFonts w:ascii="Calibri" w:hAnsi="Calibri" w:cs="Calibri"/>
                <w:color w:val="000000"/>
                <w:sz w:val="22"/>
                <w:szCs w:val="22"/>
              </w:rPr>
              <w:t>File</w:t>
            </w:r>
          </w:p>
        </w:tc>
        <w:tc>
          <w:tcPr>
            <w:tcW w:w="1080" w:type="dxa"/>
            <w:tcBorders>
              <w:top w:val="nil"/>
              <w:left w:val="nil"/>
              <w:bottom w:val="single" w:sz="4" w:space="0" w:color="auto"/>
              <w:right w:val="single" w:sz="4" w:space="0" w:color="auto"/>
            </w:tcBorders>
            <w:shd w:val="clear" w:color="auto" w:fill="auto"/>
            <w:noWrap/>
            <w:vAlign w:val="bottom"/>
            <w:hideMark/>
          </w:tcPr>
          <w:p w14:paraId="43C1EB45" w14:textId="3FB5BCAC"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016B8DF6" w14:textId="4A2A4B41" w:rsidR="00EA3EC9" w:rsidRDefault="00EA3EC9" w:rsidP="00EA3EC9">
            <w:pPr>
              <w:rPr>
                <w:rFonts w:ascii="Calibri" w:hAnsi="Calibri" w:cs="Calibri"/>
                <w:color w:val="000000"/>
                <w:sz w:val="22"/>
                <w:szCs w:val="22"/>
              </w:rPr>
            </w:pPr>
            <w:r>
              <w:rPr>
                <w:rFonts w:ascii="Calibri" w:hAnsi="Calibri" w:cs="Calibri"/>
                <w:color w:val="000000"/>
                <w:sz w:val="22"/>
                <w:szCs w:val="22"/>
              </w:rPr>
              <w:t>Horsham Cycling</w:t>
            </w:r>
          </w:p>
        </w:tc>
        <w:tc>
          <w:tcPr>
            <w:tcW w:w="1384" w:type="dxa"/>
            <w:tcBorders>
              <w:top w:val="nil"/>
              <w:left w:val="nil"/>
              <w:bottom w:val="single" w:sz="4" w:space="0" w:color="auto"/>
              <w:right w:val="single" w:sz="4" w:space="0" w:color="auto"/>
            </w:tcBorders>
            <w:shd w:val="clear" w:color="auto" w:fill="auto"/>
            <w:noWrap/>
            <w:vAlign w:val="bottom"/>
            <w:hideMark/>
          </w:tcPr>
          <w:p w14:paraId="1631CC52" w14:textId="3576C9AF"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0F7810E1" w14:textId="274203C2" w:rsidR="00EA3EC9" w:rsidRDefault="00EA3EC9" w:rsidP="00EA3EC9">
            <w:pPr>
              <w:rPr>
                <w:rFonts w:ascii="Calibri" w:hAnsi="Calibri" w:cs="Calibri"/>
                <w:color w:val="000000"/>
                <w:sz w:val="22"/>
                <w:szCs w:val="22"/>
              </w:rPr>
            </w:pPr>
            <w:r>
              <w:rPr>
                <w:rFonts w:ascii="Calibri" w:hAnsi="Calibri" w:cs="Calibri"/>
                <w:color w:val="000000"/>
                <w:sz w:val="22"/>
                <w:szCs w:val="22"/>
              </w:rPr>
              <w:t>Senior</w:t>
            </w:r>
          </w:p>
        </w:tc>
        <w:tc>
          <w:tcPr>
            <w:tcW w:w="1020" w:type="dxa"/>
            <w:tcBorders>
              <w:top w:val="nil"/>
              <w:left w:val="nil"/>
              <w:bottom w:val="single" w:sz="4" w:space="0" w:color="auto"/>
              <w:right w:val="single" w:sz="4" w:space="0" w:color="auto"/>
            </w:tcBorders>
            <w:shd w:val="clear" w:color="auto" w:fill="auto"/>
            <w:noWrap/>
            <w:vAlign w:val="bottom"/>
            <w:hideMark/>
          </w:tcPr>
          <w:p w14:paraId="0C2C315D" w14:textId="6E4BF764"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08:02</w:t>
            </w:r>
          </w:p>
        </w:tc>
      </w:tr>
      <w:tr w:rsidR="00EA3EC9" w14:paraId="2DC49117"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8244170" w14:textId="307BD2F6"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33</w:t>
            </w:r>
          </w:p>
        </w:tc>
        <w:tc>
          <w:tcPr>
            <w:tcW w:w="1160" w:type="dxa"/>
            <w:tcBorders>
              <w:top w:val="nil"/>
              <w:left w:val="nil"/>
              <w:bottom w:val="single" w:sz="4" w:space="0" w:color="auto"/>
              <w:right w:val="single" w:sz="4" w:space="0" w:color="auto"/>
            </w:tcBorders>
            <w:shd w:val="clear" w:color="auto" w:fill="auto"/>
            <w:noWrap/>
            <w:vAlign w:val="bottom"/>
            <w:hideMark/>
          </w:tcPr>
          <w:p w14:paraId="11EF2904" w14:textId="556ABE49" w:rsidR="00EA3EC9" w:rsidRDefault="00EA3EC9" w:rsidP="00EA3EC9">
            <w:pPr>
              <w:rPr>
                <w:rFonts w:ascii="Calibri" w:hAnsi="Calibri" w:cs="Calibri"/>
                <w:color w:val="000000"/>
                <w:sz w:val="22"/>
                <w:szCs w:val="22"/>
              </w:rPr>
            </w:pPr>
            <w:r>
              <w:rPr>
                <w:rFonts w:ascii="Calibri" w:hAnsi="Calibri" w:cs="Calibri"/>
                <w:color w:val="000000"/>
                <w:sz w:val="22"/>
                <w:szCs w:val="22"/>
              </w:rPr>
              <w:t>David</w:t>
            </w:r>
          </w:p>
        </w:tc>
        <w:tc>
          <w:tcPr>
            <w:tcW w:w="1300" w:type="dxa"/>
            <w:tcBorders>
              <w:top w:val="nil"/>
              <w:left w:val="nil"/>
              <w:bottom w:val="single" w:sz="4" w:space="0" w:color="auto"/>
              <w:right w:val="single" w:sz="4" w:space="0" w:color="auto"/>
            </w:tcBorders>
            <w:shd w:val="clear" w:color="auto" w:fill="auto"/>
            <w:noWrap/>
            <w:vAlign w:val="bottom"/>
            <w:hideMark/>
          </w:tcPr>
          <w:p w14:paraId="1F052694" w14:textId="1DD2B3F2" w:rsidR="00EA3EC9" w:rsidRDefault="00EA3EC9" w:rsidP="00EA3EC9">
            <w:pPr>
              <w:rPr>
                <w:rFonts w:ascii="Calibri" w:hAnsi="Calibri" w:cs="Calibri"/>
                <w:color w:val="000000"/>
                <w:sz w:val="22"/>
                <w:szCs w:val="22"/>
              </w:rPr>
            </w:pPr>
            <w:r>
              <w:rPr>
                <w:rFonts w:ascii="Calibri" w:hAnsi="Calibri" w:cs="Calibri"/>
                <w:color w:val="000000"/>
                <w:sz w:val="22"/>
                <w:szCs w:val="22"/>
              </w:rPr>
              <w:t>Welling</w:t>
            </w:r>
          </w:p>
        </w:tc>
        <w:tc>
          <w:tcPr>
            <w:tcW w:w="1080" w:type="dxa"/>
            <w:tcBorders>
              <w:top w:val="nil"/>
              <w:left w:val="nil"/>
              <w:bottom w:val="single" w:sz="4" w:space="0" w:color="auto"/>
              <w:right w:val="single" w:sz="4" w:space="0" w:color="auto"/>
            </w:tcBorders>
            <w:shd w:val="clear" w:color="auto" w:fill="auto"/>
            <w:noWrap/>
            <w:vAlign w:val="bottom"/>
            <w:hideMark/>
          </w:tcPr>
          <w:p w14:paraId="23A5CCBA" w14:textId="278C52C7"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2AABCC4F" w14:textId="3875F91D" w:rsidR="00EA3EC9" w:rsidRDefault="00EA3EC9" w:rsidP="00EA3EC9">
            <w:pPr>
              <w:rPr>
                <w:rFonts w:ascii="Calibri" w:hAnsi="Calibri" w:cs="Calibri"/>
                <w:color w:val="000000"/>
                <w:sz w:val="22"/>
                <w:szCs w:val="22"/>
              </w:rPr>
            </w:pPr>
            <w:r>
              <w:rPr>
                <w:rFonts w:ascii="Calibri" w:hAnsi="Calibri" w:cs="Calibri"/>
                <w:color w:val="000000"/>
                <w:sz w:val="22"/>
                <w:szCs w:val="22"/>
              </w:rPr>
              <w:t>Farnham RC</w:t>
            </w:r>
          </w:p>
        </w:tc>
        <w:tc>
          <w:tcPr>
            <w:tcW w:w="1384" w:type="dxa"/>
            <w:tcBorders>
              <w:top w:val="nil"/>
              <w:left w:val="nil"/>
              <w:bottom w:val="single" w:sz="4" w:space="0" w:color="auto"/>
              <w:right w:val="single" w:sz="4" w:space="0" w:color="auto"/>
            </w:tcBorders>
            <w:shd w:val="clear" w:color="auto" w:fill="auto"/>
            <w:noWrap/>
            <w:vAlign w:val="bottom"/>
            <w:hideMark/>
          </w:tcPr>
          <w:p w14:paraId="1BC9AE88" w14:textId="65541403"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23395F9A" w14:textId="7B36B0D3"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6B155E03" w14:textId="0F136370"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08:03</w:t>
            </w:r>
          </w:p>
        </w:tc>
      </w:tr>
      <w:tr w:rsidR="00EA3EC9" w14:paraId="79453323"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8FEE21D" w14:textId="46F7E178"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34</w:t>
            </w:r>
          </w:p>
        </w:tc>
        <w:tc>
          <w:tcPr>
            <w:tcW w:w="1160" w:type="dxa"/>
            <w:tcBorders>
              <w:top w:val="nil"/>
              <w:left w:val="nil"/>
              <w:bottom w:val="single" w:sz="4" w:space="0" w:color="auto"/>
              <w:right w:val="single" w:sz="4" w:space="0" w:color="auto"/>
            </w:tcBorders>
            <w:shd w:val="clear" w:color="auto" w:fill="auto"/>
            <w:noWrap/>
            <w:vAlign w:val="bottom"/>
            <w:hideMark/>
          </w:tcPr>
          <w:p w14:paraId="15356CAC" w14:textId="4A862190" w:rsidR="00EA3EC9" w:rsidRDefault="00EA3EC9" w:rsidP="00EA3EC9">
            <w:pPr>
              <w:rPr>
                <w:rFonts w:ascii="Calibri" w:hAnsi="Calibri" w:cs="Calibri"/>
                <w:color w:val="000000"/>
                <w:sz w:val="22"/>
                <w:szCs w:val="22"/>
              </w:rPr>
            </w:pPr>
            <w:r>
              <w:rPr>
                <w:rFonts w:ascii="Calibri" w:hAnsi="Calibri" w:cs="Calibri"/>
                <w:color w:val="000000"/>
                <w:sz w:val="22"/>
                <w:szCs w:val="22"/>
              </w:rPr>
              <w:t>Danielle</w:t>
            </w:r>
          </w:p>
        </w:tc>
        <w:tc>
          <w:tcPr>
            <w:tcW w:w="1300" w:type="dxa"/>
            <w:tcBorders>
              <w:top w:val="nil"/>
              <w:left w:val="nil"/>
              <w:bottom w:val="single" w:sz="4" w:space="0" w:color="auto"/>
              <w:right w:val="single" w:sz="4" w:space="0" w:color="auto"/>
            </w:tcBorders>
            <w:shd w:val="clear" w:color="auto" w:fill="auto"/>
            <w:noWrap/>
            <w:vAlign w:val="bottom"/>
            <w:hideMark/>
          </w:tcPr>
          <w:p w14:paraId="3D96B8CF" w14:textId="3C1F82A2" w:rsidR="00EA3EC9" w:rsidRDefault="00EA3EC9" w:rsidP="00EA3EC9">
            <w:pPr>
              <w:rPr>
                <w:rFonts w:ascii="Calibri" w:hAnsi="Calibri" w:cs="Calibri"/>
                <w:color w:val="000000"/>
                <w:sz w:val="22"/>
                <w:szCs w:val="22"/>
              </w:rPr>
            </w:pPr>
            <w:r>
              <w:rPr>
                <w:rFonts w:ascii="Calibri" w:hAnsi="Calibri" w:cs="Calibri"/>
                <w:color w:val="000000"/>
                <w:sz w:val="22"/>
                <w:szCs w:val="22"/>
              </w:rPr>
              <w:t>Forshaw</w:t>
            </w:r>
          </w:p>
        </w:tc>
        <w:tc>
          <w:tcPr>
            <w:tcW w:w="1080" w:type="dxa"/>
            <w:tcBorders>
              <w:top w:val="nil"/>
              <w:left w:val="nil"/>
              <w:bottom w:val="single" w:sz="4" w:space="0" w:color="auto"/>
              <w:right w:val="single" w:sz="4" w:space="0" w:color="auto"/>
            </w:tcBorders>
            <w:shd w:val="clear" w:color="auto" w:fill="auto"/>
            <w:noWrap/>
            <w:vAlign w:val="bottom"/>
            <w:hideMark/>
          </w:tcPr>
          <w:p w14:paraId="5A3CAB20" w14:textId="1F4FF060" w:rsidR="00EA3EC9" w:rsidRDefault="00EA3EC9" w:rsidP="00EA3EC9">
            <w:pPr>
              <w:rPr>
                <w:rFonts w:ascii="Calibri" w:hAnsi="Calibri" w:cs="Calibri"/>
                <w:color w:val="000000"/>
                <w:sz w:val="22"/>
                <w:szCs w:val="22"/>
              </w:rPr>
            </w:pPr>
            <w:r>
              <w:rPr>
                <w:rFonts w:ascii="Calibri" w:hAnsi="Calibri" w:cs="Calibri"/>
                <w:color w:val="000000"/>
                <w:sz w:val="22"/>
                <w:szCs w:val="22"/>
              </w:rPr>
              <w:t>Road Bike</w:t>
            </w:r>
          </w:p>
        </w:tc>
        <w:tc>
          <w:tcPr>
            <w:tcW w:w="2460" w:type="dxa"/>
            <w:tcBorders>
              <w:top w:val="nil"/>
              <w:left w:val="nil"/>
              <w:bottom w:val="single" w:sz="4" w:space="0" w:color="auto"/>
              <w:right w:val="single" w:sz="4" w:space="0" w:color="auto"/>
            </w:tcBorders>
            <w:shd w:val="clear" w:color="auto" w:fill="auto"/>
            <w:noWrap/>
            <w:vAlign w:val="bottom"/>
            <w:hideMark/>
          </w:tcPr>
          <w:p w14:paraId="647DC0DE" w14:textId="2F30E298" w:rsidR="00EA3EC9" w:rsidRDefault="00EA3EC9" w:rsidP="00EA3EC9">
            <w:pPr>
              <w:rPr>
                <w:rFonts w:ascii="Calibri" w:hAnsi="Calibri" w:cs="Calibri"/>
                <w:color w:val="000000"/>
                <w:sz w:val="22"/>
                <w:szCs w:val="22"/>
              </w:rPr>
            </w:pPr>
            <w:r>
              <w:rPr>
                <w:rFonts w:ascii="Calibri" w:hAnsi="Calibri" w:cs="Calibri"/>
                <w:color w:val="000000"/>
                <w:sz w:val="22"/>
                <w:szCs w:val="22"/>
              </w:rPr>
              <w:t xml:space="preserve">Velo Club </w:t>
            </w:r>
            <w:proofErr w:type="spellStart"/>
            <w:r>
              <w:rPr>
                <w:rFonts w:ascii="Calibri" w:hAnsi="Calibri" w:cs="Calibri"/>
                <w:color w:val="000000"/>
                <w:sz w:val="22"/>
                <w:szCs w:val="22"/>
              </w:rPr>
              <w:t>Venta</w:t>
            </w:r>
            <w:proofErr w:type="spellEnd"/>
          </w:p>
        </w:tc>
        <w:tc>
          <w:tcPr>
            <w:tcW w:w="1384" w:type="dxa"/>
            <w:tcBorders>
              <w:top w:val="nil"/>
              <w:left w:val="nil"/>
              <w:bottom w:val="single" w:sz="4" w:space="0" w:color="auto"/>
              <w:right w:val="single" w:sz="4" w:space="0" w:color="auto"/>
            </w:tcBorders>
            <w:shd w:val="clear" w:color="auto" w:fill="auto"/>
            <w:noWrap/>
            <w:vAlign w:val="bottom"/>
            <w:hideMark/>
          </w:tcPr>
          <w:p w14:paraId="475CE11C" w14:textId="76820737" w:rsidR="00EA3EC9" w:rsidRDefault="00EA3EC9" w:rsidP="00EA3EC9">
            <w:pPr>
              <w:rPr>
                <w:rFonts w:ascii="Calibri" w:hAnsi="Calibri" w:cs="Calibri"/>
                <w:color w:val="000000"/>
                <w:sz w:val="22"/>
                <w:szCs w:val="22"/>
              </w:rPr>
            </w:pPr>
            <w:r>
              <w:rPr>
                <w:rFonts w:ascii="Calibri" w:hAnsi="Calibri" w:cs="Calibri"/>
                <w:color w:val="000000"/>
                <w:sz w:val="22"/>
                <w:szCs w:val="22"/>
              </w:rPr>
              <w:t>Female</w:t>
            </w:r>
          </w:p>
        </w:tc>
        <w:tc>
          <w:tcPr>
            <w:tcW w:w="1018" w:type="dxa"/>
            <w:tcBorders>
              <w:top w:val="nil"/>
              <w:left w:val="nil"/>
              <w:bottom w:val="single" w:sz="4" w:space="0" w:color="auto"/>
              <w:right w:val="single" w:sz="4" w:space="0" w:color="auto"/>
            </w:tcBorders>
            <w:shd w:val="clear" w:color="auto" w:fill="auto"/>
            <w:noWrap/>
            <w:vAlign w:val="bottom"/>
            <w:hideMark/>
          </w:tcPr>
          <w:p w14:paraId="5134CE8E" w14:textId="04D19AAD" w:rsidR="00EA3EC9" w:rsidRDefault="00EA3EC9" w:rsidP="00EA3EC9">
            <w:pPr>
              <w:rPr>
                <w:rFonts w:ascii="Calibri" w:hAnsi="Calibri" w:cs="Calibri"/>
                <w:color w:val="000000"/>
                <w:sz w:val="22"/>
                <w:szCs w:val="22"/>
              </w:rPr>
            </w:pPr>
            <w:r>
              <w:rPr>
                <w:rFonts w:ascii="Calibri" w:hAnsi="Calibri" w:cs="Calibri"/>
                <w:color w:val="000000"/>
                <w:sz w:val="22"/>
                <w:szCs w:val="22"/>
              </w:rPr>
              <w:t>Senior</w:t>
            </w:r>
          </w:p>
        </w:tc>
        <w:tc>
          <w:tcPr>
            <w:tcW w:w="1020" w:type="dxa"/>
            <w:tcBorders>
              <w:top w:val="nil"/>
              <w:left w:val="nil"/>
              <w:bottom w:val="single" w:sz="4" w:space="0" w:color="auto"/>
              <w:right w:val="single" w:sz="4" w:space="0" w:color="auto"/>
            </w:tcBorders>
            <w:shd w:val="clear" w:color="auto" w:fill="auto"/>
            <w:noWrap/>
            <w:vAlign w:val="bottom"/>
            <w:hideMark/>
          </w:tcPr>
          <w:p w14:paraId="71E50030" w14:textId="5AF9477A"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08:04</w:t>
            </w:r>
          </w:p>
        </w:tc>
      </w:tr>
      <w:tr w:rsidR="00EA3EC9" w14:paraId="3DC6EAEF"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EC7AFBC" w14:textId="4526860E"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35</w:t>
            </w:r>
          </w:p>
        </w:tc>
        <w:tc>
          <w:tcPr>
            <w:tcW w:w="1160" w:type="dxa"/>
            <w:tcBorders>
              <w:top w:val="nil"/>
              <w:left w:val="nil"/>
              <w:bottom w:val="single" w:sz="4" w:space="0" w:color="auto"/>
              <w:right w:val="single" w:sz="4" w:space="0" w:color="auto"/>
            </w:tcBorders>
            <w:shd w:val="clear" w:color="auto" w:fill="auto"/>
            <w:noWrap/>
            <w:vAlign w:val="bottom"/>
            <w:hideMark/>
          </w:tcPr>
          <w:p w14:paraId="7DADC065" w14:textId="6F23D518" w:rsidR="00EA3EC9" w:rsidRDefault="00EA3EC9" w:rsidP="00EA3EC9">
            <w:pPr>
              <w:rPr>
                <w:rFonts w:ascii="Calibri" w:hAnsi="Calibri" w:cs="Calibri"/>
                <w:color w:val="000000"/>
                <w:sz w:val="22"/>
                <w:szCs w:val="22"/>
              </w:rPr>
            </w:pPr>
            <w:r>
              <w:rPr>
                <w:rFonts w:ascii="Calibri" w:hAnsi="Calibri" w:cs="Calibri"/>
                <w:color w:val="000000"/>
                <w:sz w:val="22"/>
                <w:szCs w:val="22"/>
              </w:rPr>
              <w:t>Matt</w:t>
            </w:r>
          </w:p>
        </w:tc>
        <w:tc>
          <w:tcPr>
            <w:tcW w:w="1300" w:type="dxa"/>
            <w:tcBorders>
              <w:top w:val="nil"/>
              <w:left w:val="nil"/>
              <w:bottom w:val="single" w:sz="4" w:space="0" w:color="auto"/>
              <w:right w:val="single" w:sz="4" w:space="0" w:color="auto"/>
            </w:tcBorders>
            <w:shd w:val="clear" w:color="auto" w:fill="auto"/>
            <w:noWrap/>
            <w:vAlign w:val="bottom"/>
            <w:hideMark/>
          </w:tcPr>
          <w:p w14:paraId="0DBAE1B3" w14:textId="04B857B3" w:rsidR="00EA3EC9" w:rsidRDefault="00EA3EC9" w:rsidP="00EA3EC9">
            <w:pPr>
              <w:rPr>
                <w:rFonts w:ascii="Calibri" w:hAnsi="Calibri" w:cs="Calibri"/>
                <w:color w:val="000000"/>
                <w:sz w:val="22"/>
                <w:szCs w:val="22"/>
              </w:rPr>
            </w:pPr>
            <w:r>
              <w:rPr>
                <w:rFonts w:ascii="Calibri" w:hAnsi="Calibri" w:cs="Calibri"/>
                <w:color w:val="000000"/>
                <w:sz w:val="22"/>
                <w:szCs w:val="22"/>
              </w:rPr>
              <w:t>Phipps-Taylor</w:t>
            </w:r>
          </w:p>
        </w:tc>
        <w:tc>
          <w:tcPr>
            <w:tcW w:w="1080" w:type="dxa"/>
            <w:tcBorders>
              <w:top w:val="nil"/>
              <w:left w:val="nil"/>
              <w:bottom w:val="single" w:sz="4" w:space="0" w:color="auto"/>
              <w:right w:val="single" w:sz="4" w:space="0" w:color="auto"/>
            </w:tcBorders>
            <w:shd w:val="clear" w:color="auto" w:fill="auto"/>
            <w:noWrap/>
            <w:vAlign w:val="bottom"/>
            <w:hideMark/>
          </w:tcPr>
          <w:p w14:paraId="55713F02" w14:textId="260E5B01" w:rsidR="00EA3EC9" w:rsidRDefault="00EA3EC9" w:rsidP="00EA3EC9">
            <w:pPr>
              <w:rPr>
                <w:rFonts w:ascii="Calibri" w:hAnsi="Calibri" w:cs="Calibri"/>
                <w:color w:val="000000"/>
                <w:sz w:val="22"/>
                <w:szCs w:val="22"/>
              </w:rPr>
            </w:pPr>
            <w:r>
              <w:rPr>
                <w:rFonts w:ascii="Calibri" w:hAnsi="Calibri" w:cs="Calibri"/>
                <w:color w:val="000000"/>
                <w:sz w:val="22"/>
                <w:szCs w:val="22"/>
              </w:rPr>
              <w:t>Road Bike</w:t>
            </w:r>
          </w:p>
        </w:tc>
        <w:tc>
          <w:tcPr>
            <w:tcW w:w="2460" w:type="dxa"/>
            <w:tcBorders>
              <w:top w:val="nil"/>
              <w:left w:val="nil"/>
              <w:bottom w:val="single" w:sz="4" w:space="0" w:color="auto"/>
              <w:right w:val="single" w:sz="4" w:space="0" w:color="auto"/>
            </w:tcBorders>
            <w:shd w:val="clear" w:color="auto" w:fill="auto"/>
            <w:noWrap/>
            <w:vAlign w:val="bottom"/>
            <w:hideMark/>
          </w:tcPr>
          <w:p w14:paraId="748B054B" w14:textId="03B49988" w:rsidR="00EA3EC9" w:rsidRDefault="00EA3EC9" w:rsidP="00EA3EC9">
            <w:pPr>
              <w:rPr>
                <w:rFonts w:ascii="Calibri" w:hAnsi="Calibri" w:cs="Calibri"/>
                <w:color w:val="000000"/>
                <w:sz w:val="22"/>
                <w:szCs w:val="22"/>
              </w:rPr>
            </w:pPr>
            <w:r>
              <w:rPr>
                <w:rFonts w:ascii="Calibri" w:hAnsi="Calibri" w:cs="Calibri"/>
                <w:color w:val="000000"/>
                <w:sz w:val="22"/>
                <w:szCs w:val="22"/>
              </w:rPr>
              <w:t>Paceline RT</w:t>
            </w:r>
          </w:p>
        </w:tc>
        <w:tc>
          <w:tcPr>
            <w:tcW w:w="1384" w:type="dxa"/>
            <w:tcBorders>
              <w:top w:val="nil"/>
              <w:left w:val="nil"/>
              <w:bottom w:val="single" w:sz="4" w:space="0" w:color="auto"/>
              <w:right w:val="single" w:sz="4" w:space="0" w:color="auto"/>
            </w:tcBorders>
            <w:shd w:val="clear" w:color="auto" w:fill="auto"/>
            <w:noWrap/>
            <w:vAlign w:val="bottom"/>
            <w:hideMark/>
          </w:tcPr>
          <w:p w14:paraId="1456F8B9" w14:textId="5CB7E807"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67908907" w14:textId="207E9354"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2EE5B7BF" w14:textId="06A2F7C6"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08:05</w:t>
            </w:r>
          </w:p>
        </w:tc>
      </w:tr>
      <w:tr w:rsidR="00EA3EC9" w14:paraId="35659A74"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132FB6C8" w14:textId="2D7A4200"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36</w:t>
            </w:r>
          </w:p>
        </w:tc>
        <w:tc>
          <w:tcPr>
            <w:tcW w:w="1160" w:type="dxa"/>
            <w:tcBorders>
              <w:top w:val="nil"/>
              <w:left w:val="nil"/>
              <w:bottom w:val="single" w:sz="4" w:space="0" w:color="auto"/>
              <w:right w:val="single" w:sz="4" w:space="0" w:color="auto"/>
            </w:tcBorders>
            <w:shd w:val="clear" w:color="auto" w:fill="auto"/>
            <w:noWrap/>
            <w:vAlign w:val="bottom"/>
            <w:hideMark/>
          </w:tcPr>
          <w:p w14:paraId="2883D5F9" w14:textId="0AAAD6CF" w:rsidR="00EA3EC9" w:rsidRDefault="00EA3EC9" w:rsidP="00EA3EC9">
            <w:pPr>
              <w:rPr>
                <w:rFonts w:ascii="Calibri" w:hAnsi="Calibri" w:cs="Calibri"/>
                <w:color w:val="000000"/>
                <w:sz w:val="22"/>
                <w:szCs w:val="22"/>
              </w:rPr>
            </w:pPr>
            <w:r>
              <w:rPr>
                <w:rFonts w:ascii="Calibri" w:hAnsi="Calibri" w:cs="Calibri"/>
                <w:color w:val="000000"/>
                <w:sz w:val="22"/>
                <w:szCs w:val="22"/>
              </w:rPr>
              <w:t>Nigel</w:t>
            </w:r>
          </w:p>
        </w:tc>
        <w:tc>
          <w:tcPr>
            <w:tcW w:w="1300" w:type="dxa"/>
            <w:tcBorders>
              <w:top w:val="nil"/>
              <w:left w:val="nil"/>
              <w:bottom w:val="single" w:sz="4" w:space="0" w:color="auto"/>
              <w:right w:val="single" w:sz="4" w:space="0" w:color="auto"/>
            </w:tcBorders>
            <w:shd w:val="clear" w:color="auto" w:fill="auto"/>
            <w:noWrap/>
            <w:vAlign w:val="bottom"/>
            <w:hideMark/>
          </w:tcPr>
          <w:p w14:paraId="64B47797" w14:textId="216FFCE9" w:rsidR="00EA3EC9" w:rsidRDefault="00EA3EC9" w:rsidP="00EA3EC9">
            <w:pPr>
              <w:rPr>
                <w:rFonts w:ascii="Calibri" w:hAnsi="Calibri" w:cs="Calibri"/>
                <w:color w:val="000000"/>
                <w:sz w:val="22"/>
                <w:szCs w:val="22"/>
              </w:rPr>
            </w:pPr>
            <w:r>
              <w:rPr>
                <w:rFonts w:ascii="Calibri" w:hAnsi="Calibri" w:cs="Calibri"/>
                <w:color w:val="000000"/>
                <w:sz w:val="22"/>
                <w:szCs w:val="22"/>
              </w:rPr>
              <w:t>Parker</w:t>
            </w:r>
          </w:p>
        </w:tc>
        <w:tc>
          <w:tcPr>
            <w:tcW w:w="1080" w:type="dxa"/>
            <w:tcBorders>
              <w:top w:val="nil"/>
              <w:left w:val="nil"/>
              <w:bottom w:val="single" w:sz="4" w:space="0" w:color="auto"/>
              <w:right w:val="single" w:sz="4" w:space="0" w:color="auto"/>
            </w:tcBorders>
            <w:shd w:val="clear" w:color="auto" w:fill="auto"/>
            <w:noWrap/>
            <w:vAlign w:val="bottom"/>
            <w:hideMark/>
          </w:tcPr>
          <w:p w14:paraId="7A5CB64A" w14:textId="3814BFAC"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51CA3E4D" w14:textId="411AA0BB" w:rsidR="00EA3EC9" w:rsidRDefault="00EA3EC9" w:rsidP="00EA3EC9">
            <w:pPr>
              <w:rPr>
                <w:rFonts w:ascii="Calibri" w:hAnsi="Calibri" w:cs="Calibri"/>
                <w:color w:val="000000"/>
                <w:sz w:val="22"/>
                <w:szCs w:val="22"/>
              </w:rPr>
            </w:pPr>
            <w:r>
              <w:rPr>
                <w:rFonts w:ascii="Calibri" w:hAnsi="Calibri" w:cs="Calibri"/>
                <w:color w:val="000000"/>
                <w:sz w:val="22"/>
                <w:szCs w:val="22"/>
              </w:rPr>
              <w:t>North Hampshire RC</w:t>
            </w:r>
          </w:p>
        </w:tc>
        <w:tc>
          <w:tcPr>
            <w:tcW w:w="1384" w:type="dxa"/>
            <w:tcBorders>
              <w:top w:val="nil"/>
              <w:left w:val="nil"/>
              <w:bottom w:val="single" w:sz="4" w:space="0" w:color="auto"/>
              <w:right w:val="single" w:sz="4" w:space="0" w:color="auto"/>
            </w:tcBorders>
            <w:shd w:val="clear" w:color="auto" w:fill="auto"/>
            <w:noWrap/>
            <w:vAlign w:val="bottom"/>
            <w:hideMark/>
          </w:tcPr>
          <w:p w14:paraId="56C4EEE8" w14:textId="2BDC218C"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5C0E1970" w14:textId="5862C376"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23F2D1C1" w14:textId="14318AB7"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08:06</w:t>
            </w:r>
          </w:p>
        </w:tc>
      </w:tr>
      <w:tr w:rsidR="00EA3EC9" w14:paraId="10C1665C"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15E3169B" w14:textId="01A52624"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37</w:t>
            </w:r>
          </w:p>
        </w:tc>
        <w:tc>
          <w:tcPr>
            <w:tcW w:w="1160" w:type="dxa"/>
            <w:tcBorders>
              <w:top w:val="nil"/>
              <w:left w:val="nil"/>
              <w:bottom w:val="single" w:sz="4" w:space="0" w:color="auto"/>
              <w:right w:val="single" w:sz="4" w:space="0" w:color="auto"/>
            </w:tcBorders>
            <w:shd w:val="clear" w:color="auto" w:fill="auto"/>
            <w:noWrap/>
            <w:vAlign w:val="bottom"/>
            <w:hideMark/>
          </w:tcPr>
          <w:p w14:paraId="43E6F035" w14:textId="0093C460" w:rsidR="00EA3EC9" w:rsidRDefault="00EA3EC9" w:rsidP="00EA3EC9">
            <w:pPr>
              <w:rPr>
                <w:rFonts w:ascii="Calibri" w:hAnsi="Calibri" w:cs="Calibri"/>
                <w:color w:val="000000"/>
                <w:sz w:val="22"/>
                <w:szCs w:val="22"/>
              </w:rPr>
            </w:pPr>
            <w:r>
              <w:rPr>
                <w:rFonts w:ascii="Calibri" w:hAnsi="Calibri" w:cs="Calibri"/>
                <w:color w:val="000000"/>
                <w:sz w:val="22"/>
                <w:szCs w:val="22"/>
              </w:rPr>
              <w:t>Paul</w:t>
            </w:r>
          </w:p>
        </w:tc>
        <w:tc>
          <w:tcPr>
            <w:tcW w:w="1300" w:type="dxa"/>
            <w:tcBorders>
              <w:top w:val="nil"/>
              <w:left w:val="nil"/>
              <w:bottom w:val="single" w:sz="4" w:space="0" w:color="auto"/>
              <w:right w:val="single" w:sz="4" w:space="0" w:color="auto"/>
            </w:tcBorders>
            <w:shd w:val="clear" w:color="auto" w:fill="auto"/>
            <w:noWrap/>
            <w:vAlign w:val="bottom"/>
            <w:hideMark/>
          </w:tcPr>
          <w:p w14:paraId="0D99E811" w14:textId="40671672" w:rsidR="00EA3EC9" w:rsidRDefault="00EA3EC9" w:rsidP="00EA3EC9">
            <w:pPr>
              <w:rPr>
                <w:rFonts w:ascii="Calibri" w:hAnsi="Calibri" w:cs="Calibri"/>
                <w:color w:val="000000"/>
                <w:sz w:val="22"/>
                <w:szCs w:val="22"/>
              </w:rPr>
            </w:pPr>
            <w:r>
              <w:rPr>
                <w:rFonts w:ascii="Calibri" w:hAnsi="Calibri" w:cs="Calibri"/>
                <w:color w:val="000000"/>
                <w:sz w:val="22"/>
                <w:szCs w:val="22"/>
              </w:rPr>
              <w:t>Cannon</w:t>
            </w:r>
          </w:p>
        </w:tc>
        <w:tc>
          <w:tcPr>
            <w:tcW w:w="1080" w:type="dxa"/>
            <w:tcBorders>
              <w:top w:val="nil"/>
              <w:left w:val="nil"/>
              <w:bottom w:val="single" w:sz="4" w:space="0" w:color="auto"/>
              <w:right w:val="single" w:sz="4" w:space="0" w:color="auto"/>
            </w:tcBorders>
            <w:shd w:val="clear" w:color="auto" w:fill="auto"/>
            <w:noWrap/>
            <w:vAlign w:val="bottom"/>
            <w:hideMark/>
          </w:tcPr>
          <w:p w14:paraId="64687A3D" w14:textId="0DE39C31"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17265A7E" w14:textId="30EB77AE" w:rsidR="00EA3EC9" w:rsidRDefault="00EA3EC9" w:rsidP="00EA3EC9">
            <w:pPr>
              <w:rPr>
                <w:rFonts w:ascii="Calibri" w:hAnsi="Calibri" w:cs="Calibri"/>
                <w:color w:val="000000"/>
                <w:sz w:val="22"/>
                <w:szCs w:val="22"/>
              </w:rPr>
            </w:pPr>
            <w:r>
              <w:rPr>
                <w:rFonts w:ascii="Calibri" w:hAnsi="Calibri" w:cs="Calibri"/>
                <w:color w:val="000000"/>
                <w:sz w:val="22"/>
                <w:szCs w:val="22"/>
              </w:rPr>
              <w:t>Epsom CC</w:t>
            </w:r>
          </w:p>
        </w:tc>
        <w:tc>
          <w:tcPr>
            <w:tcW w:w="1384" w:type="dxa"/>
            <w:tcBorders>
              <w:top w:val="nil"/>
              <w:left w:val="nil"/>
              <w:bottom w:val="single" w:sz="4" w:space="0" w:color="auto"/>
              <w:right w:val="single" w:sz="4" w:space="0" w:color="auto"/>
            </w:tcBorders>
            <w:shd w:val="clear" w:color="auto" w:fill="auto"/>
            <w:noWrap/>
            <w:vAlign w:val="bottom"/>
            <w:hideMark/>
          </w:tcPr>
          <w:p w14:paraId="356A4F91" w14:textId="0EC65595"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4A7B4591" w14:textId="49B23745"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7628A7FC" w14:textId="4FAAB6BF"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08:07</w:t>
            </w:r>
          </w:p>
        </w:tc>
      </w:tr>
      <w:tr w:rsidR="00EA3EC9" w14:paraId="632746CC"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0C042F18" w14:textId="075F9B02"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38</w:t>
            </w:r>
          </w:p>
        </w:tc>
        <w:tc>
          <w:tcPr>
            <w:tcW w:w="1160" w:type="dxa"/>
            <w:tcBorders>
              <w:top w:val="nil"/>
              <w:left w:val="nil"/>
              <w:bottom w:val="single" w:sz="4" w:space="0" w:color="auto"/>
              <w:right w:val="single" w:sz="4" w:space="0" w:color="auto"/>
            </w:tcBorders>
            <w:shd w:val="clear" w:color="auto" w:fill="auto"/>
            <w:noWrap/>
            <w:vAlign w:val="bottom"/>
            <w:hideMark/>
          </w:tcPr>
          <w:p w14:paraId="178F6232" w14:textId="7E8D120A" w:rsidR="00EA3EC9" w:rsidRDefault="00EA3EC9" w:rsidP="00EA3EC9">
            <w:pPr>
              <w:rPr>
                <w:rFonts w:ascii="Calibri" w:hAnsi="Calibri" w:cs="Calibri"/>
                <w:color w:val="000000"/>
                <w:sz w:val="22"/>
                <w:szCs w:val="22"/>
              </w:rPr>
            </w:pPr>
            <w:r>
              <w:rPr>
                <w:rFonts w:ascii="Calibri" w:hAnsi="Calibri" w:cs="Calibri"/>
                <w:color w:val="000000"/>
                <w:sz w:val="22"/>
                <w:szCs w:val="22"/>
              </w:rPr>
              <w:t>Stuart</w:t>
            </w:r>
          </w:p>
        </w:tc>
        <w:tc>
          <w:tcPr>
            <w:tcW w:w="1300" w:type="dxa"/>
            <w:tcBorders>
              <w:top w:val="nil"/>
              <w:left w:val="nil"/>
              <w:bottom w:val="single" w:sz="4" w:space="0" w:color="auto"/>
              <w:right w:val="single" w:sz="4" w:space="0" w:color="auto"/>
            </w:tcBorders>
            <w:shd w:val="clear" w:color="auto" w:fill="auto"/>
            <w:noWrap/>
            <w:vAlign w:val="bottom"/>
            <w:hideMark/>
          </w:tcPr>
          <w:p w14:paraId="72B6CDA9" w14:textId="048988D3" w:rsidR="00EA3EC9" w:rsidRDefault="00EA3EC9" w:rsidP="00EA3EC9">
            <w:pPr>
              <w:rPr>
                <w:rFonts w:ascii="Calibri" w:hAnsi="Calibri" w:cs="Calibri"/>
                <w:color w:val="000000"/>
                <w:sz w:val="22"/>
                <w:szCs w:val="22"/>
              </w:rPr>
            </w:pPr>
            <w:r>
              <w:rPr>
                <w:rFonts w:ascii="Calibri" w:hAnsi="Calibri" w:cs="Calibri"/>
                <w:color w:val="000000"/>
                <w:sz w:val="22"/>
                <w:szCs w:val="22"/>
              </w:rPr>
              <w:t>Morgan</w:t>
            </w:r>
          </w:p>
        </w:tc>
        <w:tc>
          <w:tcPr>
            <w:tcW w:w="1080" w:type="dxa"/>
            <w:tcBorders>
              <w:top w:val="nil"/>
              <w:left w:val="nil"/>
              <w:bottom w:val="single" w:sz="4" w:space="0" w:color="auto"/>
              <w:right w:val="single" w:sz="4" w:space="0" w:color="auto"/>
            </w:tcBorders>
            <w:shd w:val="clear" w:color="auto" w:fill="auto"/>
            <w:noWrap/>
            <w:vAlign w:val="bottom"/>
            <w:hideMark/>
          </w:tcPr>
          <w:p w14:paraId="69FCC0C2" w14:textId="3FA0FEF3"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207BAFC4" w14:textId="45AC8875" w:rsidR="00EA3EC9" w:rsidRDefault="00EA3EC9" w:rsidP="00EA3EC9">
            <w:pPr>
              <w:rPr>
                <w:rFonts w:ascii="Calibri" w:hAnsi="Calibri" w:cs="Calibri"/>
                <w:color w:val="000000"/>
                <w:sz w:val="22"/>
                <w:szCs w:val="22"/>
              </w:rPr>
            </w:pPr>
            <w:r>
              <w:rPr>
                <w:rFonts w:ascii="Calibri" w:hAnsi="Calibri" w:cs="Calibri"/>
                <w:color w:val="000000"/>
                <w:sz w:val="22"/>
                <w:szCs w:val="22"/>
              </w:rPr>
              <w:t>Farnham RC</w:t>
            </w:r>
          </w:p>
        </w:tc>
        <w:tc>
          <w:tcPr>
            <w:tcW w:w="1384" w:type="dxa"/>
            <w:tcBorders>
              <w:top w:val="nil"/>
              <w:left w:val="nil"/>
              <w:bottom w:val="single" w:sz="4" w:space="0" w:color="auto"/>
              <w:right w:val="single" w:sz="4" w:space="0" w:color="auto"/>
            </w:tcBorders>
            <w:shd w:val="clear" w:color="auto" w:fill="auto"/>
            <w:noWrap/>
            <w:vAlign w:val="bottom"/>
            <w:hideMark/>
          </w:tcPr>
          <w:p w14:paraId="4412AB26" w14:textId="1C97C604"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1B3CAC72" w14:textId="5E499DAC"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01B04A83" w14:textId="017A92A0"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08:08</w:t>
            </w:r>
          </w:p>
        </w:tc>
      </w:tr>
      <w:tr w:rsidR="00EA3EC9" w14:paraId="0FBBF4E2"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03B84A45" w14:textId="68A16706"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39</w:t>
            </w:r>
          </w:p>
        </w:tc>
        <w:tc>
          <w:tcPr>
            <w:tcW w:w="1160" w:type="dxa"/>
            <w:tcBorders>
              <w:top w:val="nil"/>
              <w:left w:val="nil"/>
              <w:bottom w:val="single" w:sz="4" w:space="0" w:color="auto"/>
              <w:right w:val="single" w:sz="4" w:space="0" w:color="auto"/>
            </w:tcBorders>
            <w:shd w:val="clear" w:color="auto" w:fill="auto"/>
            <w:noWrap/>
            <w:vAlign w:val="bottom"/>
            <w:hideMark/>
          </w:tcPr>
          <w:p w14:paraId="5005D9F6" w14:textId="1FE0B3FB" w:rsidR="00EA3EC9" w:rsidRDefault="00EA3EC9" w:rsidP="00EA3EC9">
            <w:pPr>
              <w:rPr>
                <w:rFonts w:ascii="Calibri" w:hAnsi="Calibri" w:cs="Calibri"/>
                <w:color w:val="000000"/>
                <w:sz w:val="22"/>
                <w:szCs w:val="22"/>
              </w:rPr>
            </w:pPr>
            <w:proofErr w:type="spellStart"/>
            <w:r>
              <w:rPr>
                <w:rFonts w:ascii="Calibri" w:hAnsi="Calibri" w:cs="Calibri"/>
                <w:color w:val="000000"/>
                <w:sz w:val="22"/>
                <w:szCs w:val="22"/>
              </w:rPr>
              <w:t>Vingaudas</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0B87823F" w14:textId="7047B8E1" w:rsidR="00EA3EC9" w:rsidRDefault="00EA3EC9" w:rsidP="00EA3EC9">
            <w:pPr>
              <w:rPr>
                <w:rFonts w:ascii="Calibri" w:hAnsi="Calibri" w:cs="Calibri"/>
                <w:color w:val="000000"/>
                <w:sz w:val="22"/>
                <w:szCs w:val="22"/>
              </w:rPr>
            </w:pPr>
            <w:proofErr w:type="spellStart"/>
            <w:r>
              <w:rPr>
                <w:rFonts w:ascii="Calibri" w:hAnsi="Calibri" w:cs="Calibri"/>
                <w:color w:val="000000"/>
                <w:sz w:val="22"/>
                <w:szCs w:val="22"/>
              </w:rPr>
              <w:t>Raulinaitis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89C5020" w14:textId="1F1EF105"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4FBAC007" w14:textId="06462FDC" w:rsidR="00EA3EC9" w:rsidRDefault="00EA3EC9" w:rsidP="00EA3EC9">
            <w:pPr>
              <w:rPr>
                <w:rFonts w:ascii="Calibri" w:hAnsi="Calibri" w:cs="Calibri"/>
                <w:color w:val="000000"/>
                <w:sz w:val="22"/>
                <w:szCs w:val="22"/>
              </w:rPr>
            </w:pPr>
            <w:r>
              <w:rPr>
                <w:rFonts w:ascii="Calibri" w:hAnsi="Calibri" w:cs="Calibri"/>
                <w:color w:val="000000"/>
                <w:sz w:val="22"/>
                <w:szCs w:val="22"/>
              </w:rPr>
              <w:t xml:space="preserve">Endurance X Nature RC </w:t>
            </w:r>
          </w:p>
        </w:tc>
        <w:tc>
          <w:tcPr>
            <w:tcW w:w="1384" w:type="dxa"/>
            <w:tcBorders>
              <w:top w:val="nil"/>
              <w:left w:val="nil"/>
              <w:bottom w:val="single" w:sz="4" w:space="0" w:color="auto"/>
              <w:right w:val="single" w:sz="4" w:space="0" w:color="auto"/>
            </w:tcBorders>
            <w:shd w:val="clear" w:color="auto" w:fill="auto"/>
            <w:noWrap/>
            <w:vAlign w:val="bottom"/>
            <w:hideMark/>
          </w:tcPr>
          <w:p w14:paraId="4A65B5AB" w14:textId="24DEB487"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3AF734E4" w14:textId="3B56BBA1"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38B4EB84" w14:textId="7CBB712B"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08:09</w:t>
            </w:r>
          </w:p>
        </w:tc>
      </w:tr>
      <w:tr w:rsidR="00EA3EC9" w14:paraId="02240720"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0DC046A6" w14:textId="6F562B5C"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40</w:t>
            </w:r>
          </w:p>
        </w:tc>
        <w:tc>
          <w:tcPr>
            <w:tcW w:w="1160" w:type="dxa"/>
            <w:tcBorders>
              <w:top w:val="nil"/>
              <w:left w:val="nil"/>
              <w:bottom w:val="single" w:sz="4" w:space="0" w:color="auto"/>
              <w:right w:val="single" w:sz="4" w:space="0" w:color="auto"/>
            </w:tcBorders>
            <w:shd w:val="clear" w:color="auto" w:fill="auto"/>
            <w:noWrap/>
            <w:vAlign w:val="bottom"/>
            <w:hideMark/>
          </w:tcPr>
          <w:p w14:paraId="24630754" w14:textId="4A41E757" w:rsidR="00EA3EC9" w:rsidRDefault="00EA3EC9" w:rsidP="00EA3EC9">
            <w:pPr>
              <w:rPr>
                <w:rFonts w:ascii="Calibri" w:hAnsi="Calibri" w:cs="Calibri"/>
                <w:color w:val="000000"/>
                <w:sz w:val="22"/>
                <w:szCs w:val="22"/>
              </w:rPr>
            </w:pPr>
            <w:r>
              <w:rPr>
                <w:rFonts w:ascii="Calibri" w:hAnsi="Calibri" w:cs="Calibri"/>
                <w:color w:val="000000"/>
                <w:sz w:val="22"/>
                <w:szCs w:val="22"/>
              </w:rPr>
              <w:t>Paul</w:t>
            </w:r>
          </w:p>
        </w:tc>
        <w:tc>
          <w:tcPr>
            <w:tcW w:w="1300" w:type="dxa"/>
            <w:tcBorders>
              <w:top w:val="nil"/>
              <w:left w:val="nil"/>
              <w:bottom w:val="single" w:sz="4" w:space="0" w:color="auto"/>
              <w:right w:val="single" w:sz="4" w:space="0" w:color="auto"/>
            </w:tcBorders>
            <w:shd w:val="clear" w:color="auto" w:fill="auto"/>
            <w:noWrap/>
            <w:vAlign w:val="bottom"/>
            <w:hideMark/>
          </w:tcPr>
          <w:p w14:paraId="061CDDC3" w14:textId="1875691E" w:rsidR="00EA3EC9" w:rsidRDefault="00EA3EC9" w:rsidP="00EA3EC9">
            <w:pPr>
              <w:rPr>
                <w:rFonts w:ascii="Calibri" w:hAnsi="Calibri" w:cs="Calibri"/>
                <w:color w:val="000000"/>
                <w:sz w:val="22"/>
                <w:szCs w:val="22"/>
              </w:rPr>
            </w:pPr>
            <w:r>
              <w:rPr>
                <w:rFonts w:ascii="Calibri" w:hAnsi="Calibri" w:cs="Calibri"/>
                <w:color w:val="000000"/>
                <w:sz w:val="22"/>
                <w:szCs w:val="22"/>
              </w:rPr>
              <w:t>Haywood</w:t>
            </w:r>
          </w:p>
        </w:tc>
        <w:tc>
          <w:tcPr>
            <w:tcW w:w="1080" w:type="dxa"/>
            <w:tcBorders>
              <w:top w:val="nil"/>
              <w:left w:val="nil"/>
              <w:bottom w:val="single" w:sz="4" w:space="0" w:color="auto"/>
              <w:right w:val="single" w:sz="4" w:space="0" w:color="auto"/>
            </w:tcBorders>
            <w:shd w:val="clear" w:color="auto" w:fill="auto"/>
            <w:noWrap/>
            <w:vAlign w:val="bottom"/>
            <w:hideMark/>
          </w:tcPr>
          <w:p w14:paraId="1C7436D1" w14:textId="084A209F"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3167B383" w14:textId="0E50DE58" w:rsidR="00EA3EC9" w:rsidRDefault="00EA3EC9" w:rsidP="00EA3EC9">
            <w:pPr>
              <w:rPr>
                <w:rFonts w:ascii="Calibri" w:hAnsi="Calibri" w:cs="Calibri"/>
                <w:color w:val="000000"/>
                <w:sz w:val="22"/>
                <w:szCs w:val="22"/>
              </w:rPr>
            </w:pPr>
            <w:r>
              <w:rPr>
                <w:rFonts w:ascii="Calibri" w:hAnsi="Calibri" w:cs="Calibri"/>
                <w:color w:val="000000"/>
                <w:sz w:val="22"/>
                <w:szCs w:val="22"/>
              </w:rPr>
              <w:t>Epsom CC</w:t>
            </w:r>
          </w:p>
        </w:tc>
        <w:tc>
          <w:tcPr>
            <w:tcW w:w="1384" w:type="dxa"/>
            <w:tcBorders>
              <w:top w:val="nil"/>
              <w:left w:val="nil"/>
              <w:bottom w:val="single" w:sz="4" w:space="0" w:color="auto"/>
              <w:right w:val="single" w:sz="4" w:space="0" w:color="auto"/>
            </w:tcBorders>
            <w:shd w:val="clear" w:color="auto" w:fill="auto"/>
            <w:noWrap/>
            <w:vAlign w:val="bottom"/>
            <w:hideMark/>
          </w:tcPr>
          <w:p w14:paraId="725E7C48" w14:textId="074C5A66"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2DD2D23D" w14:textId="196D05F3"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0BD84036" w14:textId="74D1D404"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08:10</w:t>
            </w:r>
          </w:p>
        </w:tc>
      </w:tr>
      <w:tr w:rsidR="00EA3EC9" w14:paraId="1861719F"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0AA60E85" w14:textId="085F59CC"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41</w:t>
            </w:r>
          </w:p>
        </w:tc>
        <w:tc>
          <w:tcPr>
            <w:tcW w:w="1160" w:type="dxa"/>
            <w:tcBorders>
              <w:top w:val="nil"/>
              <w:left w:val="nil"/>
              <w:bottom w:val="single" w:sz="4" w:space="0" w:color="auto"/>
              <w:right w:val="single" w:sz="4" w:space="0" w:color="auto"/>
            </w:tcBorders>
            <w:shd w:val="clear" w:color="auto" w:fill="auto"/>
            <w:noWrap/>
            <w:vAlign w:val="bottom"/>
            <w:hideMark/>
          </w:tcPr>
          <w:p w14:paraId="1F87AF54" w14:textId="375B30F8" w:rsidR="00EA3EC9" w:rsidRDefault="00EA3EC9" w:rsidP="00EA3EC9">
            <w:pPr>
              <w:rPr>
                <w:rFonts w:ascii="Calibri" w:hAnsi="Calibri" w:cs="Calibri"/>
                <w:color w:val="000000"/>
                <w:sz w:val="22"/>
                <w:szCs w:val="22"/>
              </w:rPr>
            </w:pPr>
            <w:r>
              <w:rPr>
                <w:rFonts w:ascii="Calibri" w:hAnsi="Calibri" w:cs="Calibri"/>
                <w:color w:val="000000"/>
                <w:sz w:val="22"/>
                <w:szCs w:val="22"/>
              </w:rPr>
              <w:t>Otto</w:t>
            </w:r>
          </w:p>
        </w:tc>
        <w:tc>
          <w:tcPr>
            <w:tcW w:w="1300" w:type="dxa"/>
            <w:tcBorders>
              <w:top w:val="nil"/>
              <w:left w:val="nil"/>
              <w:bottom w:val="single" w:sz="4" w:space="0" w:color="auto"/>
              <w:right w:val="single" w:sz="4" w:space="0" w:color="auto"/>
            </w:tcBorders>
            <w:shd w:val="clear" w:color="auto" w:fill="auto"/>
            <w:noWrap/>
            <w:vAlign w:val="bottom"/>
            <w:hideMark/>
          </w:tcPr>
          <w:p w14:paraId="335DE708" w14:textId="02D35E1F" w:rsidR="00EA3EC9" w:rsidRDefault="00EA3EC9" w:rsidP="00EA3EC9">
            <w:pPr>
              <w:rPr>
                <w:rFonts w:ascii="Calibri" w:hAnsi="Calibri" w:cs="Calibri"/>
                <w:color w:val="000000"/>
                <w:sz w:val="22"/>
                <w:szCs w:val="22"/>
              </w:rPr>
            </w:pPr>
            <w:r>
              <w:rPr>
                <w:rFonts w:ascii="Calibri" w:hAnsi="Calibri" w:cs="Calibri"/>
                <w:color w:val="000000"/>
                <w:sz w:val="22"/>
                <w:szCs w:val="22"/>
              </w:rPr>
              <w:t>Allison</w:t>
            </w:r>
          </w:p>
        </w:tc>
        <w:tc>
          <w:tcPr>
            <w:tcW w:w="1080" w:type="dxa"/>
            <w:tcBorders>
              <w:top w:val="nil"/>
              <w:left w:val="nil"/>
              <w:bottom w:val="single" w:sz="4" w:space="0" w:color="auto"/>
              <w:right w:val="single" w:sz="4" w:space="0" w:color="auto"/>
            </w:tcBorders>
            <w:shd w:val="clear" w:color="auto" w:fill="auto"/>
            <w:noWrap/>
            <w:vAlign w:val="bottom"/>
            <w:hideMark/>
          </w:tcPr>
          <w:p w14:paraId="3474FC9E" w14:textId="02460929"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070C03A8" w14:textId="61FCE528" w:rsidR="00EA3EC9" w:rsidRDefault="00EA3EC9" w:rsidP="00EA3EC9">
            <w:pPr>
              <w:rPr>
                <w:rFonts w:ascii="Calibri" w:hAnsi="Calibri" w:cs="Calibri"/>
                <w:color w:val="000000"/>
                <w:sz w:val="22"/>
                <w:szCs w:val="22"/>
              </w:rPr>
            </w:pPr>
            <w:r>
              <w:rPr>
                <w:rFonts w:ascii="Calibri" w:hAnsi="Calibri" w:cs="Calibri"/>
                <w:color w:val="000000"/>
                <w:sz w:val="22"/>
                <w:szCs w:val="22"/>
              </w:rPr>
              <w:t>Charlotteville Cycling Club</w:t>
            </w:r>
          </w:p>
        </w:tc>
        <w:tc>
          <w:tcPr>
            <w:tcW w:w="1384" w:type="dxa"/>
            <w:tcBorders>
              <w:top w:val="nil"/>
              <w:left w:val="nil"/>
              <w:bottom w:val="single" w:sz="4" w:space="0" w:color="auto"/>
              <w:right w:val="single" w:sz="4" w:space="0" w:color="auto"/>
            </w:tcBorders>
            <w:shd w:val="clear" w:color="auto" w:fill="auto"/>
            <w:noWrap/>
            <w:vAlign w:val="bottom"/>
            <w:hideMark/>
          </w:tcPr>
          <w:p w14:paraId="72F4F7BB" w14:textId="5DB90AD0"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3AD0A783" w14:textId="7470F598" w:rsidR="00EA3EC9" w:rsidRDefault="00EA3EC9" w:rsidP="00EA3EC9">
            <w:pPr>
              <w:rPr>
                <w:rFonts w:ascii="Calibri" w:hAnsi="Calibri" w:cs="Calibri"/>
                <w:color w:val="000000"/>
                <w:sz w:val="22"/>
                <w:szCs w:val="22"/>
              </w:rPr>
            </w:pPr>
            <w:r>
              <w:rPr>
                <w:rFonts w:ascii="Calibri" w:hAnsi="Calibri" w:cs="Calibri"/>
                <w:color w:val="000000"/>
                <w:sz w:val="22"/>
                <w:szCs w:val="22"/>
              </w:rPr>
              <w:t>Youth</w:t>
            </w:r>
          </w:p>
        </w:tc>
        <w:tc>
          <w:tcPr>
            <w:tcW w:w="1020" w:type="dxa"/>
            <w:tcBorders>
              <w:top w:val="nil"/>
              <w:left w:val="nil"/>
              <w:bottom w:val="single" w:sz="4" w:space="0" w:color="auto"/>
              <w:right w:val="single" w:sz="4" w:space="0" w:color="auto"/>
            </w:tcBorders>
            <w:shd w:val="clear" w:color="auto" w:fill="auto"/>
            <w:noWrap/>
            <w:vAlign w:val="bottom"/>
            <w:hideMark/>
          </w:tcPr>
          <w:p w14:paraId="71B719B0" w14:textId="3E195581"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08:11</w:t>
            </w:r>
          </w:p>
        </w:tc>
      </w:tr>
      <w:tr w:rsidR="00EA3EC9" w14:paraId="0BDF852A"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8C3A947" w14:textId="3D38C5A3"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42</w:t>
            </w:r>
          </w:p>
        </w:tc>
        <w:tc>
          <w:tcPr>
            <w:tcW w:w="1160" w:type="dxa"/>
            <w:tcBorders>
              <w:top w:val="nil"/>
              <w:left w:val="nil"/>
              <w:bottom w:val="single" w:sz="4" w:space="0" w:color="auto"/>
              <w:right w:val="single" w:sz="4" w:space="0" w:color="auto"/>
            </w:tcBorders>
            <w:shd w:val="clear" w:color="auto" w:fill="auto"/>
            <w:noWrap/>
            <w:vAlign w:val="bottom"/>
            <w:hideMark/>
          </w:tcPr>
          <w:p w14:paraId="1541EBED" w14:textId="6734C91D" w:rsidR="00EA3EC9" w:rsidRDefault="00EA3EC9" w:rsidP="00EA3EC9">
            <w:pPr>
              <w:rPr>
                <w:rFonts w:ascii="Calibri" w:hAnsi="Calibri" w:cs="Calibri"/>
                <w:color w:val="000000"/>
                <w:sz w:val="22"/>
                <w:szCs w:val="22"/>
              </w:rPr>
            </w:pPr>
            <w:r>
              <w:rPr>
                <w:rFonts w:ascii="Calibri" w:hAnsi="Calibri" w:cs="Calibri"/>
                <w:color w:val="000000"/>
                <w:sz w:val="22"/>
                <w:szCs w:val="22"/>
              </w:rPr>
              <w:t>Graham</w:t>
            </w:r>
          </w:p>
        </w:tc>
        <w:tc>
          <w:tcPr>
            <w:tcW w:w="1300" w:type="dxa"/>
            <w:tcBorders>
              <w:top w:val="nil"/>
              <w:left w:val="nil"/>
              <w:bottom w:val="single" w:sz="4" w:space="0" w:color="auto"/>
              <w:right w:val="single" w:sz="4" w:space="0" w:color="auto"/>
            </w:tcBorders>
            <w:shd w:val="clear" w:color="auto" w:fill="auto"/>
            <w:noWrap/>
            <w:vAlign w:val="bottom"/>
            <w:hideMark/>
          </w:tcPr>
          <w:p w14:paraId="1D04A27D" w14:textId="76801752" w:rsidR="00EA3EC9" w:rsidRDefault="00EA3EC9" w:rsidP="00EA3EC9">
            <w:pPr>
              <w:rPr>
                <w:rFonts w:ascii="Calibri" w:hAnsi="Calibri" w:cs="Calibri"/>
                <w:color w:val="000000"/>
                <w:sz w:val="22"/>
                <w:szCs w:val="22"/>
              </w:rPr>
            </w:pPr>
            <w:r>
              <w:rPr>
                <w:rFonts w:ascii="Calibri" w:hAnsi="Calibri" w:cs="Calibri"/>
                <w:color w:val="000000"/>
                <w:sz w:val="22"/>
                <w:szCs w:val="22"/>
              </w:rPr>
              <w:t>Lane</w:t>
            </w:r>
          </w:p>
        </w:tc>
        <w:tc>
          <w:tcPr>
            <w:tcW w:w="1080" w:type="dxa"/>
            <w:tcBorders>
              <w:top w:val="nil"/>
              <w:left w:val="nil"/>
              <w:bottom w:val="single" w:sz="4" w:space="0" w:color="auto"/>
              <w:right w:val="single" w:sz="4" w:space="0" w:color="auto"/>
            </w:tcBorders>
            <w:shd w:val="clear" w:color="auto" w:fill="auto"/>
            <w:noWrap/>
            <w:vAlign w:val="bottom"/>
            <w:hideMark/>
          </w:tcPr>
          <w:p w14:paraId="55DA6283" w14:textId="72845D29"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360211E8" w14:textId="406747DC" w:rsidR="00EA3EC9" w:rsidRDefault="00EA3EC9" w:rsidP="00EA3EC9">
            <w:pPr>
              <w:rPr>
                <w:rFonts w:ascii="Calibri" w:hAnsi="Calibri" w:cs="Calibri"/>
                <w:color w:val="000000"/>
                <w:sz w:val="22"/>
                <w:szCs w:val="22"/>
              </w:rPr>
            </w:pPr>
            <w:r>
              <w:rPr>
                <w:rFonts w:ascii="Calibri" w:hAnsi="Calibri" w:cs="Calibri"/>
                <w:color w:val="000000"/>
                <w:sz w:val="22"/>
                <w:szCs w:val="22"/>
              </w:rPr>
              <w:t>Addiscombe CC</w:t>
            </w:r>
          </w:p>
        </w:tc>
        <w:tc>
          <w:tcPr>
            <w:tcW w:w="1384" w:type="dxa"/>
            <w:tcBorders>
              <w:top w:val="nil"/>
              <w:left w:val="nil"/>
              <w:bottom w:val="single" w:sz="4" w:space="0" w:color="auto"/>
              <w:right w:val="single" w:sz="4" w:space="0" w:color="auto"/>
            </w:tcBorders>
            <w:shd w:val="clear" w:color="auto" w:fill="auto"/>
            <w:noWrap/>
            <w:vAlign w:val="bottom"/>
            <w:hideMark/>
          </w:tcPr>
          <w:p w14:paraId="0875D4B7" w14:textId="306833B4"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2B6E2562" w14:textId="604C4A9B"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3B9CDD38" w14:textId="1EE0CC17"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08:12</w:t>
            </w:r>
          </w:p>
        </w:tc>
      </w:tr>
      <w:tr w:rsidR="00EA3EC9" w14:paraId="29C1E550"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54C738BA" w14:textId="1039C2A4"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43</w:t>
            </w:r>
          </w:p>
        </w:tc>
        <w:tc>
          <w:tcPr>
            <w:tcW w:w="1160" w:type="dxa"/>
            <w:tcBorders>
              <w:top w:val="nil"/>
              <w:left w:val="nil"/>
              <w:bottom w:val="single" w:sz="4" w:space="0" w:color="auto"/>
              <w:right w:val="single" w:sz="4" w:space="0" w:color="auto"/>
            </w:tcBorders>
            <w:shd w:val="clear" w:color="auto" w:fill="auto"/>
            <w:noWrap/>
            <w:vAlign w:val="bottom"/>
            <w:hideMark/>
          </w:tcPr>
          <w:p w14:paraId="79D8220A" w14:textId="78A2F792" w:rsidR="00EA3EC9" w:rsidRDefault="00EA3EC9" w:rsidP="00EA3EC9">
            <w:pPr>
              <w:rPr>
                <w:rFonts w:ascii="Calibri" w:hAnsi="Calibri" w:cs="Calibri"/>
                <w:color w:val="000000"/>
                <w:sz w:val="22"/>
                <w:szCs w:val="22"/>
              </w:rPr>
            </w:pPr>
            <w:r>
              <w:rPr>
                <w:rFonts w:ascii="Calibri" w:hAnsi="Calibri" w:cs="Calibri"/>
                <w:color w:val="000000"/>
                <w:sz w:val="22"/>
                <w:szCs w:val="22"/>
              </w:rPr>
              <w:t>Demetrius</w:t>
            </w:r>
          </w:p>
        </w:tc>
        <w:tc>
          <w:tcPr>
            <w:tcW w:w="1300" w:type="dxa"/>
            <w:tcBorders>
              <w:top w:val="nil"/>
              <w:left w:val="nil"/>
              <w:bottom w:val="single" w:sz="4" w:space="0" w:color="auto"/>
              <w:right w:val="single" w:sz="4" w:space="0" w:color="auto"/>
            </w:tcBorders>
            <w:shd w:val="clear" w:color="auto" w:fill="auto"/>
            <w:noWrap/>
            <w:vAlign w:val="bottom"/>
            <w:hideMark/>
          </w:tcPr>
          <w:p w14:paraId="739EDE1A" w14:textId="725A8C2A" w:rsidR="00EA3EC9" w:rsidRDefault="00EA3EC9" w:rsidP="00EA3EC9">
            <w:pPr>
              <w:rPr>
                <w:rFonts w:ascii="Calibri" w:hAnsi="Calibri" w:cs="Calibri"/>
                <w:color w:val="000000"/>
                <w:sz w:val="22"/>
                <w:szCs w:val="22"/>
              </w:rPr>
            </w:pPr>
            <w:proofErr w:type="spellStart"/>
            <w:r>
              <w:rPr>
                <w:rFonts w:ascii="Calibri" w:hAnsi="Calibri" w:cs="Calibri"/>
                <w:color w:val="000000"/>
                <w:sz w:val="22"/>
                <w:szCs w:val="22"/>
              </w:rPr>
              <w:t>Onoufriou</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0BB910B" w14:textId="4CBA569B"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26B827BE" w14:textId="11599663" w:rsidR="00EA3EC9" w:rsidRDefault="00EA3EC9" w:rsidP="00EA3EC9">
            <w:pPr>
              <w:rPr>
                <w:rFonts w:ascii="Calibri" w:hAnsi="Calibri" w:cs="Calibri"/>
                <w:color w:val="000000"/>
                <w:sz w:val="22"/>
                <w:szCs w:val="22"/>
              </w:rPr>
            </w:pPr>
            <w:r>
              <w:rPr>
                <w:rFonts w:ascii="Calibri" w:hAnsi="Calibri" w:cs="Calibri"/>
                <w:color w:val="000000"/>
                <w:sz w:val="22"/>
                <w:szCs w:val="22"/>
              </w:rPr>
              <w:t>Farnham RC</w:t>
            </w:r>
          </w:p>
        </w:tc>
        <w:tc>
          <w:tcPr>
            <w:tcW w:w="1384" w:type="dxa"/>
            <w:tcBorders>
              <w:top w:val="nil"/>
              <w:left w:val="nil"/>
              <w:bottom w:val="single" w:sz="4" w:space="0" w:color="auto"/>
              <w:right w:val="single" w:sz="4" w:space="0" w:color="auto"/>
            </w:tcBorders>
            <w:shd w:val="clear" w:color="auto" w:fill="auto"/>
            <w:noWrap/>
            <w:vAlign w:val="bottom"/>
            <w:hideMark/>
          </w:tcPr>
          <w:p w14:paraId="01D96836" w14:textId="5F369104"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0C7F9E56" w14:textId="77407AE1"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16E9FDFF" w14:textId="3EFA962C"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08:13</w:t>
            </w:r>
          </w:p>
        </w:tc>
      </w:tr>
      <w:tr w:rsidR="00EA3EC9" w14:paraId="42CDFD79"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A90C9D2" w14:textId="51A3CE17"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44</w:t>
            </w:r>
          </w:p>
        </w:tc>
        <w:tc>
          <w:tcPr>
            <w:tcW w:w="1160" w:type="dxa"/>
            <w:tcBorders>
              <w:top w:val="nil"/>
              <w:left w:val="nil"/>
              <w:bottom w:val="single" w:sz="4" w:space="0" w:color="auto"/>
              <w:right w:val="single" w:sz="4" w:space="0" w:color="auto"/>
            </w:tcBorders>
            <w:shd w:val="clear" w:color="auto" w:fill="auto"/>
            <w:noWrap/>
            <w:vAlign w:val="bottom"/>
            <w:hideMark/>
          </w:tcPr>
          <w:p w14:paraId="4F9B67A6" w14:textId="6554C493" w:rsidR="00EA3EC9" w:rsidRDefault="00EA3EC9" w:rsidP="00EA3EC9">
            <w:pPr>
              <w:rPr>
                <w:rFonts w:ascii="Calibri" w:hAnsi="Calibri" w:cs="Calibri"/>
                <w:color w:val="000000"/>
                <w:sz w:val="22"/>
                <w:szCs w:val="22"/>
              </w:rPr>
            </w:pPr>
            <w:r>
              <w:rPr>
                <w:rFonts w:ascii="Calibri" w:hAnsi="Calibri" w:cs="Calibri"/>
                <w:color w:val="000000"/>
                <w:sz w:val="22"/>
                <w:szCs w:val="22"/>
              </w:rPr>
              <w:t>David</w:t>
            </w:r>
          </w:p>
        </w:tc>
        <w:tc>
          <w:tcPr>
            <w:tcW w:w="1300" w:type="dxa"/>
            <w:tcBorders>
              <w:top w:val="nil"/>
              <w:left w:val="nil"/>
              <w:bottom w:val="single" w:sz="4" w:space="0" w:color="auto"/>
              <w:right w:val="single" w:sz="4" w:space="0" w:color="auto"/>
            </w:tcBorders>
            <w:shd w:val="clear" w:color="auto" w:fill="auto"/>
            <w:noWrap/>
            <w:vAlign w:val="bottom"/>
            <w:hideMark/>
          </w:tcPr>
          <w:p w14:paraId="17E4321C" w14:textId="06F63FD8" w:rsidR="00EA3EC9" w:rsidRDefault="00EA3EC9" w:rsidP="00EA3EC9">
            <w:pPr>
              <w:rPr>
                <w:rFonts w:ascii="Calibri" w:hAnsi="Calibri" w:cs="Calibri"/>
                <w:color w:val="000000"/>
                <w:sz w:val="22"/>
                <w:szCs w:val="22"/>
              </w:rPr>
            </w:pPr>
            <w:r>
              <w:rPr>
                <w:rFonts w:ascii="Calibri" w:hAnsi="Calibri" w:cs="Calibri"/>
                <w:color w:val="000000"/>
                <w:sz w:val="22"/>
                <w:szCs w:val="22"/>
              </w:rPr>
              <w:t>Willis</w:t>
            </w:r>
          </w:p>
        </w:tc>
        <w:tc>
          <w:tcPr>
            <w:tcW w:w="1080" w:type="dxa"/>
            <w:tcBorders>
              <w:top w:val="nil"/>
              <w:left w:val="nil"/>
              <w:bottom w:val="single" w:sz="4" w:space="0" w:color="auto"/>
              <w:right w:val="single" w:sz="4" w:space="0" w:color="auto"/>
            </w:tcBorders>
            <w:shd w:val="clear" w:color="auto" w:fill="auto"/>
            <w:noWrap/>
            <w:vAlign w:val="bottom"/>
            <w:hideMark/>
          </w:tcPr>
          <w:p w14:paraId="286317BE" w14:textId="4D869B3E"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7C929702" w14:textId="36D9F39D" w:rsidR="00EA3EC9" w:rsidRDefault="00EA3EC9" w:rsidP="00EA3EC9">
            <w:pPr>
              <w:rPr>
                <w:rFonts w:ascii="Calibri" w:hAnsi="Calibri" w:cs="Calibri"/>
                <w:color w:val="000000"/>
                <w:sz w:val="22"/>
                <w:szCs w:val="22"/>
              </w:rPr>
            </w:pPr>
            <w:r>
              <w:rPr>
                <w:rFonts w:ascii="Calibri" w:hAnsi="Calibri" w:cs="Calibri"/>
                <w:color w:val="000000"/>
                <w:sz w:val="22"/>
                <w:szCs w:val="22"/>
              </w:rPr>
              <w:t>Kingston Wheelers CC</w:t>
            </w:r>
          </w:p>
        </w:tc>
        <w:tc>
          <w:tcPr>
            <w:tcW w:w="1384" w:type="dxa"/>
            <w:tcBorders>
              <w:top w:val="nil"/>
              <w:left w:val="nil"/>
              <w:bottom w:val="single" w:sz="4" w:space="0" w:color="auto"/>
              <w:right w:val="single" w:sz="4" w:space="0" w:color="auto"/>
            </w:tcBorders>
            <w:shd w:val="clear" w:color="auto" w:fill="auto"/>
            <w:noWrap/>
            <w:vAlign w:val="bottom"/>
            <w:hideMark/>
          </w:tcPr>
          <w:p w14:paraId="1EB81067" w14:textId="2B728692"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165A0FD2" w14:textId="2933B4AF"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181D9AF2" w14:textId="302752D8"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08:14</w:t>
            </w:r>
          </w:p>
        </w:tc>
      </w:tr>
      <w:tr w:rsidR="00EA3EC9" w14:paraId="1BD2CB6C"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56227B16" w14:textId="1E96F769"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45</w:t>
            </w:r>
          </w:p>
        </w:tc>
        <w:tc>
          <w:tcPr>
            <w:tcW w:w="1160" w:type="dxa"/>
            <w:tcBorders>
              <w:top w:val="nil"/>
              <w:left w:val="nil"/>
              <w:bottom w:val="single" w:sz="4" w:space="0" w:color="auto"/>
              <w:right w:val="single" w:sz="4" w:space="0" w:color="auto"/>
            </w:tcBorders>
            <w:shd w:val="clear" w:color="auto" w:fill="auto"/>
            <w:noWrap/>
            <w:vAlign w:val="bottom"/>
            <w:hideMark/>
          </w:tcPr>
          <w:p w14:paraId="03D8E0F9" w14:textId="6DA9417E" w:rsidR="00EA3EC9" w:rsidRDefault="00EA3EC9" w:rsidP="00EA3EC9">
            <w:pPr>
              <w:rPr>
                <w:rFonts w:ascii="Calibri" w:hAnsi="Calibri" w:cs="Calibri"/>
                <w:color w:val="000000"/>
                <w:sz w:val="22"/>
                <w:szCs w:val="22"/>
              </w:rPr>
            </w:pPr>
            <w:r>
              <w:rPr>
                <w:rFonts w:ascii="Calibri" w:hAnsi="Calibri" w:cs="Calibri"/>
                <w:color w:val="000000"/>
                <w:sz w:val="22"/>
                <w:szCs w:val="22"/>
              </w:rPr>
              <w:t>Adrian</w:t>
            </w:r>
          </w:p>
        </w:tc>
        <w:tc>
          <w:tcPr>
            <w:tcW w:w="1300" w:type="dxa"/>
            <w:tcBorders>
              <w:top w:val="nil"/>
              <w:left w:val="nil"/>
              <w:bottom w:val="single" w:sz="4" w:space="0" w:color="auto"/>
              <w:right w:val="single" w:sz="4" w:space="0" w:color="auto"/>
            </w:tcBorders>
            <w:shd w:val="clear" w:color="auto" w:fill="auto"/>
            <w:noWrap/>
            <w:vAlign w:val="bottom"/>
            <w:hideMark/>
          </w:tcPr>
          <w:p w14:paraId="323B6C1A" w14:textId="3D08A5D9" w:rsidR="00EA3EC9" w:rsidRDefault="00EA3EC9" w:rsidP="00EA3EC9">
            <w:pPr>
              <w:rPr>
                <w:rFonts w:ascii="Calibri" w:hAnsi="Calibri" w:cs="Calibri"/>
                <w:color w:val="000000"/>
                <w:sz w:val="22"/>
                <w:szCs w:val="22"/>
              </w:rPr>
            </w:pPr>
            <w:r>
              <w:rPr>
                <w:rFonts w:ascii="Calibri" w:hAnsi="Calibri" w:cs="Calibri"/>
                <w:color w:val="000000"/>
                <w:sz w:val="22"/>
                <w:szCs w:val="22"/>
              </w:rPr>
              <w:t>Blacker</w:t>
            </w:r>
          </w:p>
        </w:tc>
        <w:tc>
          <w:tcPr>
            <w:tcW w:w="1080" w:type="dxa"/>
            <w:tcBorders>
              <w:top w:val="nil"/>
              <w:left w:val="nil"/>
              <w:bottom w:val="single" w:sz="4" w:space="0" w:color="auto"/>
              <w:right w:val="single" w:sz="4" w:space="0" w:color="auto"/>
            </w:tcBorders>
            <w:shd w:val="clear" w:color="auto" w:fill="auto"/>
            <w:noWrap/>
            <w:vAlign w:val="bottom"/>
            <w:hideMark/>
          </w:tcPr>
          <w:p w14:paraId="2CAEEB67" w14:textId="1EB3B2EF"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4D898C9C" w14:textId="21888C71" w:rsidR="00EA3EC9" w:rsidRDefault="00EA3EC9" w:rsidP="00EA3EC9">
            <w:pPr>
              <w:rPr>
                <w:rFonts w:ascii="Calibri" w:hAnsi="Calibri" w:cs="Calibri"/>
                <w:color w:val="000000"/>
                <w:sz w:val="22"/>
                <w:szCs w:val="22"/>
              </w:rPr>
            </w:pPr>
            <w:r>
              <w:rPr>
                <w:rFonts w:ascii="Calibri" w:hAnsi="Calibri" w:cs="Calibri"/>
                <w:color w:val="000000"/>
                <w:sz w:val="22"/>
                <w:szCs w:val="22"/>
              </w:rPr>
              <w:t>VTTA (Surrey/ Sussex)</w:t>
            </w:r>
          </w:p>
        </w:tc>
        <w:tc>
          <w:tcPr>
            <w:tcW w:w="1384" w:type="dxa"/>
            <w:tcBorders>
              <w:top w:val="nil"/>
              <w:left w:val="nil"/>
              <w:bottom w:val="single" w:sz="4" w:space="0" w:color="auto"/>
              <w:right w:val="single" w:sz="4" w:space="0" w:color="auto"/>
            </w:tcBorders>
            <w:shd w:val="clear" w:color="auto" w:fill="auto"/>
            <w:noWrap/>
            <w:vAlign w:val="bottom"/>
            <w:hideMark/>
          </w:tcPr>
          <w:p w14:paraId="30E40D5F" w14:textId="3F393454"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37E1C10A" w14:textId="1657F249"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6AB77A11" w14:textId="348D2A64"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08:15</w:t>
            </w:r>
          </w:p>
        </w:tc>
      </w:tr>
      <w:tr w:rsidR="00EA3EC9" w14:paraId="62514076"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305B1DB3" w14:textId="36B37A20"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46</w:t>
            </w:r>
          </w:p>
        </w:tc>
        <w:tc>
          <w:tcPr>
            <w:tcW w:w="1160" w:type="dxa"/>
            <w:tcBorders>
              <w:top w:val="nil"/>
              <w:left w:val="nil"/>
              <w:bottom w:val="single" w:sz="4" w:space="0" w:color="auto"/>
              <w:right w:val="single" w:sz="4" w:space="0" w:color="auto"/>
            </w:tcBorders>
            <w:shd w:val="clear" w:color="auto" w:fill="auto"/>
            <w:noWrap/>
            <w:vAlign w:val="bottom"/>
            <w:hideMark/>
          </w:tcPr>
          <w:p w14:paraId="328F1832" w14:textId="1C590BE1" w:rsidR="00EA3EC9" w:rsidRDefault="00EA3EC9" w:rsidP="00EA3EC9">
            <w:pPr>
              <w:rPr>
                <w:rFonts w:ascii="Calibri" w:hAnsi="Calibri" w:cs="Calibri"/>
                <w:color w:val="000000"/>
                <w:sz w:val="22"/>
                <w:szCs w:val="22"/>
              </w:rPr>
            </w:pPr>
            <w:r>
              <w:rPr>
                <w:rFonts w:ascii="Calibri" w:hAnsi="Calibri" w:cs="Calibri"/>
                <w:color w:val="000000"/>
                <w:sz w:val="22"/>
                <w:szCs w:val="22"/>
              </w:rPr>
              <w:t>Paul</w:t>
            </w:r>
          </w:p>
        </w:tc>
        <w:tc>
          <w:tcPr>
            <w:tcW w:w="1300" w:type="dxa"/>
            <w:tcBorders>
              <w:top w:val="nil"/>
              <w:left w:val="nil"/>
              <w:bottom w:val="single" w:sz="4" w:space="0" w:color="auto"/>
              <w:right w:val="single" w:sz="4" w:space="0" w:color="auto"/>
            </w:tcBorders>
            <w:shd w:val="clear" w:color="auto" w:fill="auto"/>
            <w:noWrap/>
            <w:vAlign w:val="bottom"/>
            <w:hideMark/>
          </w:tcPr>
          <w:p w14:paraId="36A01609" w14:textId="13D0E6AA" w:rsidR="00EA3EC9" w:rsidRDefault="00EA3EC9" w:rsidP="00EA3EC9">
            <w:pPr>
              <w:rPr>
                <w:rFonts w:ascii="Calibri" w:hAnsi="Calibri" w:cs="Calibri"/>
                <w:color w:val="000000"/>
                <w:sz w:val="22"/>
                <w:szCs w:val="22"/>
              </w:rPr>
            </w:pPr>
            <w:r>
              <w:rPr>
                <w:rFonts w:ascii="Calibri" w:hAnsi="Calibri" w:cs="Calibri"/>
                <w:color w:val="000000"/>
                <w:sz w:val="22"/>
                <w:szCs w:val="22"/>
              </w:rPr>
              <w:t>Martin</w:t>
            </w:r>
          </w:p>
        </w:tc>
        <w:tc>
          <w:tcPr>
            <w:tcW w:w="1080" w:type="dxa"/>
            <w:tcBorders>
              <w:top w:val="nil"/>
              <w:left w:val="nil"/>
              <w:bottom w:val="single" w:sz="4" w:space="0" w:color="auto"/>
              <w:right w:val="single" w:sz="4" w:space="0" w:color="auto"/>
            </w:tcBorders>
            <w:shd w:val="clear" w:color="auto" w:fill="auto"/>
            <w:noWrap/>
            <w:vAlign w:val="bottom"/>
            <w:hideMark/>
          </w:tcPr>
          <w:p w14:paraId="367A2DA0" w14:textId="46C7C3FE"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083526E6" w14:textId="73D8E352" w:rsidR="00EA3EC9" w:rsidRDefault="00EA3EC9" w:rsidP="00EA3EC9">
            <w:pPr>
              <w:rPr>
                <w:rFonts w:ascii="Calibri" w:hAnsi="Calibri" w:cs="Calibri"/>
                <w:color w:val="000000"/>
                <w:sz w:val="22"/>
                <w:szCs w:val="22"/>
              </w:rPr>
            </w:pPr>
            <w:r>
              <w:rPr>
                <w:rFonts w:ascii="Calibri" w:hAnsi="Calibri" w:cs="Calibri"/>
                <w:color w:val="000000"/>
                <w:sz w:val="22"/>
                <w:szCs w:val="22"/>
              </w:rPr>
              <w:t>NAUT Cycling</w:t>
            </w:r>
          </w:p>
        </w:tc>
        <w:tc>
          <w:tcPr>
            <w:tcW w:w="1384" w:type="dxa"/>
            <w:tcBorders>
              <w:top w:val="nil"/>
              <w:left w:val="nil"/>
              <w:bottom w:val="single" w:sz="4" w:space="0" w:color="auto"/>
              <w:right w:val="single" w:sz="4" w:space="0" w:color="auto"/>
            </w:tcBorders>
            <w:shd w:val="clear" w:color="auto" w:fill="auto"/>
            <w:noWrap/>
            <w:vAlign w:val="bottom"/>
            <w:hideMark/>
          </w:tcPr>
          <w:p w14:paraId="7A21FBE0" w14:textId="653A793F"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04C8B4AB" w14:textId="7EF3DBCD"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22C7B401" w14:textId="64C69292"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08:16</w:t>
            </w:r>
          </w:p>
        </w:tc>
      </w:tr>
      <w:tr w:rsidR="00EA3EC9" w14:paraId="0D6AA865"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C4F4FDA" w14:textId="29FE77EA"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47</w:t>
            </w:r>
          </w:p>
        </w:tc>
        <w:tc>
          <w:tcPr>
            <w:tcW w:w="1160" w:type="dxa"/>
            <w:tcBorders>
              <w:top w:val="nil"/>
              <w:left w:val="nil"/>
              <w:bottom w:val="single" w:sz="4" w:space="0" w:color="auto"/>
              <w:right w:val="single" w:sz="4" w:space="0" w:color="auto"/>
            </w:tcBorders>
            <w:shd w:val="clear" w:color="auto" w:fill="auto"/>
            <w:noWrap/>
            <w:vAlign w:val="bottom"/>
            <w:hideMark/>
          </w:tcPr>
          <w:p w14:paraId="39B75FE6" w14:textId="04A2E7EA" w:rsidR="00EA3EC9" w:rsidRDefault="00EA3EC9" w:rsidP="00EA3EC9">
            <w:pPr>
              <w:rPr>
                <w:rFonts w:ascii="Calibri" w:hAnsi="Calibri" w:cs="Calibri"/>
                <w:color w:val="000000"/>
                <w:sz w:val="22"/>
                <w:szCs w:val="22"/>
              </w:rPr>
            </w:pPr>
            <w:r>
              <w:rPr>
                <w:rFonts w:ascii="Calibri" w:hAnsi="Calibri" w:cs="Calibri"/>
                <w:color w:val="000000"/>
                <w:sz w:val="22"/>
                <w:szCs w:val="22"/>
              </w:rPr>
              <w:t>Stu</w:t>
            </w:r>
          </w:p>
        </w:tc>
        <w:tc>
          <w:tcPr>
            <w:tcW w:w="1300" w:type="dxa"/>
            <w:tcBorders>
              <w:top w:val="nil"/>
              <w:left w:val="nil"/>
              <w:bottom w:val="single" w:sz="4" w:space="0" w:color="auto"/>
              <w:right w:val="single" w:sz="4" w:space="0" w:color="auto"/>
            </w:tcBorders>
            <w:shd w:val="clear" w:color="auto" w:fill="auto"/>
            <w:noWrap/>
            <w:vAlign w:val="bottom"/>
            <w:hideMark/>
          </w:tcPr>
          <w:p w14:paraId="4AE6BE37" w14:textId="5309E4F8" w:rsidR="00EA3EC9" w:rsidRDefault="00EA3EC9" w:rsidP="00EA3EC9">
            <w:pPr>
              <w:rPr>
                <w:rFonts w:ascii="Calibri" w:hAnsi="Calibri" w:cs="Calibri"/>
                <w:color w:val="000000"/>
                <w:sz w:val="22"/>
                <w:szCs w:val="22"/>
              </w:rPr>
            </w:pPr>
            <w:r>
              <w:rPr>
                <w:rFonts w:ascii="Calibri" w:hAnsi="Calibri" w:cs="Calibri"/>
                <w:color w:val="000000"/>
                <w:sz w:val="22"/>
                <w:szCs w:val="22"/>
              </w:rPr>
              <w:t>Carver</w:t>
            </w:r>
          </w:p>
        </w:tc>
        <w:tc>
          <w:tcPr>
            <w:tcW w:w="1080" w:type="dxa"/>
            <w:tcBorders>
              <w:top w:val="nil"/>
              <w:left w:val="nil"/>
              <w:bottom w:val="single" w:sz="4" w:space="0" w:color="auto"/>
              <w:right w:val="single" w:sz="4" w:space="0" w:color="auto"/>
            </w:tcBorders>
            <w:shd w:val="clear" w:color="auto" w:fill="auto"/>
            <w:noWrap/>
            <w:vAlign w:val="bottom"/>
            <w:hideMark/>
          </w:tcPr>
          <w:p w14:paraId="111C1EA6" w14:textId="1682C28E"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7ED07189" w14:textId="2747745E" w:rsidR="00EA3EC9" w:rsidRDefault="00EA3EC9" w:rsidP="00EA3EC9">
            <w:pPr>
              <w:rPr>
                <w:rFonts w:ascii="Calibri" w:hAnsi="Calibri" w:cs="Calibri"/>
                <w:color w:val="000000"/>
                <w:sz w:val="22"/>
                <w:szCs w:val="22"/>
              </w:rPr>
            </w:pPr>
            <w:r>
              <w:rPr>
                <w:rFonts w:ascii="Calibri" w:hAnsi="Calibri" w:cs="Calibri"/>
                <w:color w:val="000000"/>
                <w:sz w:val="22"/>
                <w:szCs w:val="22"/>
              </w:rPr>
              <w:t>North Hampshire RC</w:t>
            </w:r>
          </w:p>
        </w:tc>
        <w:tc>
          <w:tcPr>
            <w:tcW w:w="1384" w:type="dxa"/>
            <w:tcBorders>
              <w:top w:val="nil"/>
              <w:left w:val="nil"/>
              <w:bottom w:val="single" w:sz="4" w:space="0" w:color="auto"/>
              <w:right w:val="single" w:sz="4" w:space="0" w:color="auto"/>
            </w:tcBorders>
            <w:shd w:val="clear" w:color="auto" w:fill="auto"/>
            <w:noWrap/>
            <w:vAlign w:val="bottom"/>
            <w:hideMark/>
          </w:tcPr>
          <w:p w14:paraId="1DA08D8E" w14:textId="30E2B891"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336352EF" w14:textId="118D1476"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04716635" w14:textId="47F7E7F1"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08:17</w:t>
            </w:r>
          </w:p>
        </w:tc>
      </w:tr>
      <w:tr w:rsidR="00EA3EC9" w14:paraId="4F681FB0"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331EDBCA" w14:textId="1D77D368"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48</w:t>
            </w:r>
          </w:p>
        </w:tc>
        <w:tc>
          <w:tcPr>
            <w:tcW w:w="1160" w:type="dxa"/>
            <w:tcBorders>
              <w:top w:val="nil"/>
              <w:left w:val="nil"/>
              <w:bottom w:val="single" w:sz="4" w:space="0" w:color="auto"/>
              <w:right w:val="single" w:sz="4" w:space="0" w:color="auto"/>
            </w:tcBorders>
            <w:shd w:val="clear" w:color="auto" w:fill="auto"/>
            <w:noWrap/>
            <w:vAlign w:val="bottom"/>
            <w:hideMark/>
          </w:tcPr>
          <w:p w14:paraId="41E29545" w14:textId="06D42741" w:rsidR="00EA3EC9" w:rsidRDefault="00EA3EC9" w:rsidP="00EA3EC9">
            <w:pPr>
              <w:rPr>
                <w:rFonts w:ascii="Calibri" w:hAnsi="Calibri" w:cs="Calibri"/>
                <w:color w:val="000000"/>
                <w:sz w:val="22"/>
                <w:szCs w:val="22"/>
              </w:rPr>
            </w:pPr>
            <w:r>
              <w:rPr>
                <w:rFonts w:ascii="Calibri" w:hAnsi="Calibri" w:cs="Calibri"/>
                <w:color w:val="000000"/>
                <w:sz w:val="22"/>
                <w:szCs w:val="22"/>
              </w:rPr>
              <w:t>David</w:t>
            </w:r>
          </w:p>
        </w:tc>
        <w:tc>
          <w:tcPr>
            <w:tcW w:w="1300" w:type="dxa"/>
            <w:tcBorders>
              <w:top w:val="nil"/>
              <w:left w:val="nil"/>
              <w:bottom w:val="single" w:sz="4" w:space="0" w:color="auto"/>
              <w:right w:val="single" w:sz="4" w:space="0" w:color="auto"/>
            </w:tcBorders>
            <w:shd w:val="clear" w:color="auto" w:fill="auto"/>
            <w:noWrap/>
            <w:vAlign w:val="bottom"/>
            <w:hideMark/>
          </w:tcPr>
          <w:p w14:paraId="2C855D72" w14:textId="604C0E24" w:rsidR="00EA3EC9" w:rsidRDefault="00EA3EC9" w:rsidP="00EA3EC9">
            <w:pPr>
              <w:rPr>
                <w:rFonts w:ascii="Calibri" w:hAnsi="Calibri" w:cs="Calibri"/>
                <w:color w:val="000000"/>
                <w:sz w:val="22"/>
                <w:szCs w:val="22"/>
              </w:rPr>
            </w:pPr>
            <w:r>
              <w:rPr>
                <w:rFonts w:ascii="Calibri" w:hAnsi="Calibri" w:cs="Calibri"/>
                <w:color w:val="000000"/>
                <w:sz w:val="22"/>
                <w:szCs w:val="22"/>
              </w:rPr>
              <w:t>England</w:t>
            </w:r>
          </w:p>
        </w:tc>
        <w:tc>
          <w:tcPr>
            <w:tcW w:w="1080" w:type="dxa"/>
            <w:tcBorders>
              <w:top w:val="nil"/>
              <w:left w:val="nil"/>
              <w:bottom w:val="single" w:sz="4" w:space="0" w:color="auto"/>
              <w:right w:val="single" w:sz="4" w:space="0" w:color="auto"/>
            </w:tcBorders>
            <w:shd w:val="clear" w:color="auto" w:fill="auto"/>
            <w:noWrap/>
            <w:vAlign w:val="bottom"/>
            <w:hideMark/>
          </w:tcPr>
          <w:p w14:paraId="135EAF0A" w14:textId="7645B034"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326DD731" w14:textId="158755DB" w:rsidR="00EA3EC9" w:rsidRDefault="00EA3EC9" w:rsidP="00EA3EC9">
            <w:pPr>
              <w:rPr>
                <w:rFonts w:ascii="Calibri" w:hAnsi="Calibri" w:cs="Calibri"/>
                <w:color w:val="000000"/>
                <w:sz w:val="22"/>
                <w:szCs w:val="22"/>
              </w:rPr>
            </w:pPr>
            <w:r>
              <w:rPr>
                <w:rFonts w:ascii="Calibri" w:hAnsi="Calibri" w:cs="Calibri"/>
                <w:color w:val="000000"/>
                <w:sz w:val="22"/>
                <w:szCs w:val="22"/>
              </w:rPr>
              <w:t>Crabwood Cycling Club</w:t>
            </w:r>
          </w:p>
        </w:tc>
        <w:tc>
          <w:tcPr>
            <w:tcW w:w="1384" w:type="dxa"/>
            <w:tcBorders>
              <w:top w:val="nil"/>
              <w:left w:val="nil"/>
              <w:bottom w:val="single" w:sz="4" w:space="0" w:color="auto"/>
              <w:right w:val="single" w:sz="4" w:space="0" w:color="auto"/>
            </w:tcBorders>
            <w:shd w:val="clear" w:color="auto" w:fill="auto"/>
            <w:noWrap/>
            <w:vAlign w:val="bottom"/>
            <w:hideMark/>
          </w:tcPr>
          <w:p w14:paraId="3AE5545C" w14:textId="2482D5A1"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0AE213EF" w14:textId="5457C2B5"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1E236861" w14:textId="21A4DDA8"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08:18</w:t>
            </w:r>
          </w:p>
        </w:tc>
      </w:tr>
      <w:tr w:rsidR="00EA3EC9" w14:paraId="68A4191B"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4894433" w14:textId="3D1D3E91"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49</w:t>
            </w:r>
          </w:p>
        </w:tc>
        <w:tc>
          <w:tcPr>
            <w:tcW w:w="1160" w:type="dxa"/>
            <w:tcBorders>
              <w:top w:val="nil"/>
              <w:left w:val="nil"/>
              <w:bottom w:val="single" w:sz="4" w:space="0" w:color="auto"/>
              <w:right w:val="single" w:sz="4" w:space="0" w:color="auto"/>
            </w:tcBorders>
            <w:shd w:val="clear" w:color="auto" w:fill="auto"/>
            <w:noWrap/>
            <w:vAlign w:val="bottom"/>
            <w:hideMark/>
          </w:tcPr>
          <w:p w14:paraId="410A142C" w14:textId="5EEB552C" w:rsidR="00EA3EC9" w:rsidRDefault="00EA3EC9" w:rsidP="00EA3EC9">
            <w:pPr>
              <w:rPr>
                <w:rFonts w:ascii="Calibri" w:hAnsi="Calibri" w:cs="Calibri"/>
                <w:color w:val="000000"/>
                <w:sz w:val="22"/>
                <w:szCs w:val="22"/>
              </w:rPr>
            </w:pPr>
            <w:r>
              <w:rPr>
                <w:rFonts w:ascii="Calibri" w:hAnsi="Calibri" w:cs="Calibri"/>
                <w:color w:val="000000"/>
                <w:sz w:val="22"/>
                <w:szCs w:val="22"/>
              </w:rPr>
              <w:t>Dan</w:t>
            </w:r>
          </w:p>
        </w:tc>
        <w:tc>
          <w:tcPr>
            <w:tcW w:w="1300" w:type="dxa"/>
            <w:tcBorders>
              <w:top w:val="nil"/>
              <w:left w:val="nil"/>
              <w:bottom w:val="single" w:sz="4" w:space="0" w:color="auto"/>
              <w:right w:val="single" w:sz="4" w:space="0" w:color="auto"/>
            </w:tcBorders>
            <w:shd w:val="clear" w:color="auto" w:fill="auto"/>
            <w:noWrap/>
            <w:vAlign w:val="bottom"/>
            <w:hideMark/>
          </w:tcPr>
          <w:p w14:paraId="3AB4A5F0" w14:textId="06E1D3CA" w:rsidR="00EA3EC9" w:rsidRDefault="00EA3EC9" w:rsidP="00EA3EC9">
            <w:pPr>
              <w:rPr>
                <w:rFonts w:ascii="Calibri" w:hAnsi="Calibri" w:cs="Calibri"/>
                <w:color w:val="000000"/>
                <w:sz w:val="22"/>
                <w:szCs w:val="22"/>
              </w:rPr>
            </w:pPr>
            <w:r>
              <w:rPr>
                <w:rFonts w:ascii="Calibri" w:hAnsi="Calibri" w:cs="Calibri"/>
                <w:color w:val="000000"/>
                <w:sz w:val="22"/>
                <w:szCs w:val="22"/>
              </w:rPr>
              <w:t>Pearce</w:t>
            </w:r>
          </w:p>
        </w:tc>
        <w:tc>
          <w:tcPr>
            <w:tcW w:w="1080" w:type="dxa"/>
            <w:tcBorders>
              <w:top w:val="nil"/>
              <w:left w:val="nil"/>
              <w:bottom w:val="single" w:sz="4" w:space="0" w:color="auto"/>
              <w:right w:val="single" w:sz="4" w:space="0" w:color="auto"/>
            </w:tcBorders>
            <w:shd w:val="clear" w:color="auto" w:fill="auto"/>
            <w:noWrap/>
            <w:vAlign w:val="bottom"/>
            <w:hideMark/>
          </w:tcPr>
          <w:p w14:paraId="3F4ECCBE" w14:textId="280E11F7"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4D1165B9" w14:textId="78527932" w:rsidR="00EA3EC9" w:rsidRDefault="00EA3EC9" w:rsidP="00EA3EC9">
            <w:pPr>
              <w:rPr>
                <w:rFonts w:ascii="Calibri" w:hAnsi="Calibri" w:cs="Calibri"/>
                <w:color w:val="000000"/>
                <w:sz w:val="22"/>
                <w:szCs w:val="22"/>
              </w:rPr>
            </w:pPr>
            <w:r>
              <w:rPr>
                <w:rFonts w:ascii="Calibri" w:hAnsi="Calibri" w:cs="Calibri"/>
                <w:color w:val="000000"/>
                <w:sz w:val="22"/>
                <w:szCs w:val="22"/>
              </w:rPr>
              <w:t>Farnham RC</w:t>
            </w:r>
          </w:p>
        </w:tc>
        <w:tc>
          <w:tcPr>
            <w:tcW w:w="1384" w:type="dxa"/>
            <w:tcBorders>
              <w:top w:val="nil"/>
              <w:left w:val="nil"/>
              <w:bottom w:val="single" w:sz="4" w:space="0" w:color="auto"/>
              <w:right w:val="single" w:sz="4" w:space="0" w:color="auto"/>
            </w:tcBorders>
            <w:shd w:val="clear" w:color="auto" w:fill="auto"/>
            <w:noWrap/>
            <w:vAlign w:val="bottom"/>
            <w:hideMark/>
          </w:tcPr>
          <w:p w14:paraId="2F7835BC" w14:textId="1BCD7A2E"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31B24ABC" w14:textId="2A304F57"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1FE9D52E" w14:textId="1E01D7C7"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08:19</w:t>
            </w:r>
          </w:p>
        </w:tc>
      </w:tr>
      <w:tr w:rsidR="00EA3EC9" w14:paraId="386ED910"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987D8FB" w14:textId="5441BF21"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50</w:t>
            </w:r>
          </w:p>
        </w:tc>
        <w:tc>
          <w:tcPr>
            <w:tcW w:w="1160" w:type="dxa"/>
            <w:tcBorders>
              <w:top w:val="nil"/>
              <w:left w:val="nil"/>
              <w:bottom w:val="single" w:sz="4" w:space="0" w:color="auto"/>
              <w:right w:val="single" w:sz="4" w:space="0" w:color="auto"/>
            </w:tcBorders>
            <w:shd w:val="clear" w:color="auto" w:fill="auto"/>
            <w:noWrap/>
            <w:vAlign w:val="bottom"/>
            <w:hideMark/>
          </w:tcPr>
          <w:p w14:paraId="1B9C0FFE" w14:textId="678D0E25" w:rsidR="00EA3EC9" w:rsidRDefault="00EA3EC9" w:rsidP="00EA3EC9">
            <w:pPr>
              <w:rPr>
                <w:rFonts w:ascii="Calibri" w:hAnsi="Calibri" w:cs="Calibri"/>
                <w:color w:val="000000"/>
                <w:sz w:val="22"/>
                <w:szCs w:val="22"/>
              </w:rPr>
            </w:pPr>
            <w:r>
              <w:rPr>
                <w:rFonts w:ascii="Calibri" w:hAnsi="Calibri" w:cs="Calibri"/>
                <w:color w:val="000000"/>
                <w:sz w:val="22"/>
                <w:szCs w:val="22"/>
              </w:rPr>
              <w:t>Colin</w:t>
            </w:r>
          </w:p>
        </w:tc>
        <w:tc>
          <w:tcPr>
            <w:tcW w:w="1300" w:type="dxa"/>
            <w:tcBorders>
              <w:top w:val="nil"/>
              <w:left w:val="nil"/>
              <w:bottom w:val="single" w:sz="4" w:space="0" w:color="auto"/>
              <w:right w:val="single" w:sz="4" w:space="0" w:color="auto"/>
            </w:tcBorders>
            <w:shd w:val="clear" w:color="auto" w:fill="auto"/>
            <w:noWrap/>
            <w:vAlign w:val="bottom"/>
            <w:hideMark/>
          </w:tcPr>
          <w:p w14:paraId="4D1E51F3" w14:textId="10727878" w:rsidR="00EA3EC9" w:rsidRDefault="00EA3EC9" w:rsidP="00EA3EC9">
            <w:pPr>
              <w:rPr>
                <w:rFonts w:ascii="Calibri" w:hAnsi="Calibri" w:cs="Calibri"/>
                <w:color w:val="000000"/>
                <w:sz w:val="22"/>
                <w:szCs w:val="22"/>
              </w:rPr>
            </w:pPr>
            <w:r>
              <w:rPr>
                <w:rFonts w:ascii="Calibri" w:hAnsi="Calibri" w:cs="Calibri"/>
                <w:color w:val="000000"/>
                <w:sz w:val="22"/>
                <w:szCs w:val="22"/>
              </w:rPr>
              <w:t>McDermott</w:t>
            </w:r>
          </w:p>
        </w:tc>
        <w:tc>
          <w:tcPr>
            <w:tcW w:w="1080" w:type="dxa"/>
            <w:tcBorders>
              <w:top w:val="nil"/>
              <w:left w:val="nil"/>
              <w:bottom w:val="single" w:sz="4" w:space="0" w:color="auto"/>
              <w:right w:val="single" w:sz="4" w:space="0" w:color="auto"/>
            </w:tcBorders>
            <w:shd w:val="clear" w:color="auto" w:fill="auto"/>
            <w:noWrap/>
            <w:vAlign w:val="bottom"/>
            <w:hideMark/>
          </w:tcPr>
          <w:p w14:paraId="1F3AA67B" w14:textId="674D38B8"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28116FF0" w14:textId="2081A173" w:rsidR="00EA3EC9" w:rsidRDefault="00EA3EC9" w:rsidP="00EA3EC9">
            <w:pPr>
              <w:rPr>
                <w:rFonts w:ascii="Calibri" w:hAnsi="Calibri" w:cs="Calibri"/>
                <w:color w:val="000000"/>
                <w:sz w:val="22"/>
                <w:szCs w:val="22"/>
              </w:rPr>
            </w:pPr>
            <w:r>
              <w:rPr>
                <w:rFonts w:ascii="Calibri" w:hAnsi="Calibri" w:cs="Calibri"/>
                <w:color w:val="000000"/>
                <w:sz w:val="22"/>
                <w:szCs w:val="22"/>
              </w:rPr>
              <w:t>Festival Road Club</w:t>
            </w:r>
          </w:p>
        </w:tc>
        <w:tc>
          <w:tcPr>
            <w:tcW w:w="1384" w:type="dxa"/>
            <w:tcBorders>
              <w:top w:val="nil"/>
              <w:left w:val="nil"/>
              <w:bottom w:val="single" w:sz="4" w:space="0" w:color="auto"/>
              <w:right w:val="single" w:sz="4" w:space="0" w:color="auto"/>
            </w:tcBorders>
            <w:shd w:val="clear" w:color="auto" w:fill="auto"/>
            <w:noWrap/>
            <w:vAlign w:val="bottom"/>
            <w:hideMark/>
          </w:tcPr>
          <w:p w14:paraId="400006F4" w14:textId="3223E5CD"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5C17A464" w14:textId="02175787" w:rsidR="00EA3EC9" w:rsidRDefault="00EA3EC9" w:rsidP="00EA3EC9">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120A83CC" w14:textId="1F30E41A"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08:20</w:t>
            </w:r>
          </w:p>
        </w:tc>
      </w:tr>
      <w:tr w:rsidR="00EA3EC9" w14:paraId="3E20CF12" w14:textId="77777777" w:rsidTr="00EA3EC9">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0B70BC9" w14:textId="440BF43B"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51</w:t>
            </w:r>
          </w:p>
        </w:tc>
        <w:tc>
          <w:tcPr>
            <w:tcW w:w="1160" w:type="dxa"/>
            <w:tcBorders>
              <w:top w:val="nil"/>
              <w:left w:val="nil"/>
              <w:bottom w:val="single" w:sz="4" w:space="0" w:color="auto"/>
              <w:right w:val="single" w:sz="4" w:space="0" w:color="auto"/>
            </w:tcBorders>
            <w:shd w:val="clear" w:color="auto" w:fill="auto"/>
            <w:noWrap/>
            <w:vAlign w:val="bottom"/>
            <w:hideMark/>
          </w:tcPr>
          <w:p w14:paraId="494C0100" w14:textId="762060CC" w:rsidR="00EA3EC9" w:rsidRDefault="00EA3EC9" w:rsidP="00EA3EC9">
            <w:pPr>
              <w:rPr>
                <w:rFonts w:ascii="Calibri" w:hAnsi="Calibri" w:cs="Calibri"/>
                <w:color w:val="000000"/>
                <w:sz w:val="22"/>
                <w:szCs w:val="22"/>
              </w:rPr>
            </w:pPr>
            <w:r>
              <w:rPr>
                <w:rFonts w:ascii="Calibri" w:hAnsi="Calibri" w:cs="Calibri"/>
                <w:color w:val="000000"/>
                <w:sz w:val="22"/>
                <w:szCs w:val="22"/>
              </w:rPr>
              <w:t>Neal</w:t>
            </w:r>
          </w:p>
        </w:tc>
        <w:tc>
          <w:tcPr>
            <w:tcW w:w="1300" w:type="dxa"/>
            <w:tcBorders>
              <w:top w:val="nil"/>
              <w:left w:val="nil"/>
              <w:bottom w:val="single" w:sz="4" w:space="0" w:color="auto"/>
              <w:right w:val="single" w:sz="4" w:space="0" w:color="auto"/>
            </w:tcBorders>
            <w:shd w:val="clear" w:color="auto" w:fill="auto"/>
            <w:noWrap/>
            <w:vAlign w:val="bottom"/>
            <w:hideMark/>
          </w:tcPr>
          <w:p w14:paraId="03CF34D2" w14:textId="35941374" w:rsidR="00EA3EC9" w:rsidRDefault="00EA3EC9" w:rsidP="00EA3EC9">
            <w:pPr>
              <w:rPr>
                <w:rFonts w:ascii="Calibri" w:hAnsi="Calibri" w:cs="Calibri"/>
                <w:color w:val="000000"/>
                <w:sz w:val="22"/>
                <w:szCs w:val="22"/>
              </w:rPr>
            </w:pPr>
            <w:r>
              <w:rPr>
                <w:rFonts w:ascii="Calibri" w:hAnsi="Calibri" w:cs="Calibri"/>
                <w:color w:val="000000"/>
                <w:sz w:val="22"/>
                <w:szCs w:val="22"/>
              </w:rPr>
              <w:t>Beauchamp</w:t>
            </w:r>
          </w:p>
        </w:tc>
        <w:tc>
          <w:tcPr>
            <w:tcW w:w="1080" w:type="dxa"/>
            <w:tcBorders>
              <w:top w:val="nil"/>
              <w:left w:val="nil"/>
              <w:bottom w:val="single" w:sz="4" w:space="0" w:color="auto"/>
              <w:right w:val="single" w:sz="4" w:space="0" w:color="auto"/>
            </w:tcBorders>
            <w:shd w:val="clear" w:color="auto" w:fill="auto"/>
            <w:noWrap/>
            <w:vAlign w:val="bottom"/>
            <w:hideMark/>
          </w:tcPr>
          <w:p w14:paraId="3F2A0B45" w14:textId="60ABCA2A" w:rsidR="00EA3EC9" w:rsidRDefault="00EA3EC9" w:rsidP="00EA3EC9">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4AFF2BA2" w14:textId="3F11EB6A" w:rsidR="00EA3EC9" w:rsidRDefault="00EA3EC9" w:rsidP="00EA3EC9">
            <w:pPr>
              <w:rPr>
                <w:rFonts w:ascii="Calibri" w:hAnsi="Calibri" w:cs="Calibri"/>
                <w:color w:val="000000"/>
                <w:sz w:val="22"/>
                <w:szCs w:val="22"/>
              </w:rPr>
            </w:pPr>
            <w:r>
              <w:rPr>
                <w:rFonts w:ascii="Calibri" w:hAnsi="Calibri" w:cs="Calibri"/>
                <w:color w:val="000000"/>
                <w:sz w:val="22"/>
                <w:szCs w:val="22"/>
              </w:rPr>
              <w:t>Kingston Wheelers CC</w:t>
            </w:r>
          </w:p>
        </w:tc>
        <w:tc>
          <w:tcPr>
            <w:tcW w:w="1384" w:type="dxa"/>
            <w:tcBorders>
              <w:top w:val="nil"/>
              <w:left w:val="nil"/>
              <w:bottom w:val="single" w:sz="4" w:space="0" w:color="auto"/>
              <w:right w:val="single" w:sz="4" w:space="0" w:color="auto"/>
            </w:tcBorders>
            <w:shd w:val="clear" w:color="auto" w:fill="auto"/>
            <w:noWrap/>
            <w:vAlign w:val="bottom"/>
            <w:hideMark/>
          </w:tcPr>
          <w:p w14:paraId="3A39D053" w14:textId="4883C609" w:rsidR="00EA3EC9" w:rsidRDefault="00EA3EC9" w:rsidP="00EA3EC9">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single" w:sz="4" w:space="0" w:color="auto"/>
            </w:tcBorders>
            <w:shd w:val="clear" w:color="auto" w:fill="auto"/>
            <w:noWrap/>
            <w:vAlign w:val="bottom"/>
            <w:hideMark/>
          </w:tcPr>
          <w:p w14:paraId="56F9DE43" w14:textId="214D0CC1" w:rsidR="00EA3EC9" w:rsidRDefault="00EA3EC9" w:rsidP="00EA3EC9">
            <w:pPr>
              <w:rPr>
                <w:rFonts w:ascii="Calibri" w:hAnsi="Calibri" w:cs="Calibri"/>
                <w:color w:val="000000"/>
                <w:sz w:val="22"/>
                <w:szCs w:val="22"/>
              </w:rPr>
            </w:pPr>
            <w:r>
              <w:rPr>
                <w:rFonts w:ascii="Calibri" w:hAnsi="Calibri" w:cs="Calibri"/>
                <w:color w:val="000000"/>
                <w:sz w:val="22"/>
                <w:szCs w:val="22"/>
              </w:rPr>
              <w:t>Senior</w:t>
            </w:r>
          </w:p>
        </w:tc>
        <w:tc>
          <w:tcPr>
            <w:tcW w:w="1020" w:type="dxa"/>
            <w:tcBorders>
              <w:top w:val="nil"/>
              <w:left w:val="nil"/>
              <w:bottom w:val="single" w:sz="4" w:space="0" w:color="auto"/>
              <w:right w:val="single" w:sz="4" w:space="0" w:color="auto"/>
            </w:tcBorders>
            <w:shd w:val="clear" w:color="auto" w:fill="auto"/>
            <w:noWrap/>
            <w:vAlign w:val="bottom"/>
            <w:hideMark/>
          </w:tcPr>
          <w:p w14:paraId="4AD08F93" w14:textId="2370720E" w:rsidR="00EA3EC9" w:rsidRDefault="00EA3EC9" w:rsidP="00EA3EC9">
            <w:pPr>
              <w:jc w:val="right"/>
              <w:rPr>
                <w:rFonts w:ascii="Calibri" w:hAnsi="Calibri" w:cs="Calibri"/>
                <w:color w:val="000000"/>
                <w:sz w:val="22"/>
                <w:szCs w:val="22"/>
              </w:rPr>
            </w:pPr>
            <w:r>
              <w:rPr>
                <w:rFonts w:ascii="Calibri" w:hAnsi="Calibri" w:cs="Calibri"/>
                <w:color w:val="000000"/>
                <w:sz w:val="22"/>
                <w:szCs w:val="22"/>
              </w:rPr>
              <w:t>08:21</w:t>
            </w:r>
          </w:p>
        </w:tc>
      </w:tr>
    </w:tbl>
    <w:p w14:paraId="1C1CEF5E" w14:textId="77777777" w:rsidR="00B206C3" w:rsidRDefault="00B206C3" w:rsidP="00B206C3">
      <w:pPr>
        <w:pStyle w:val="NormalIndent"/>
      </w:pPr>
    </w:p>
    <w:p w14:paraId="0BB4C91F" w14:textId="77777777" w:rsidR="00B206C3" w:rsidRDefault="00B206C3" w:rsidP="00B206C3">
      <w:pPr>
        <w:pStyle w:val="NormalIndent"/>
      </w:pPr>
    </w:p>
    <w:p w14:paraId="0F8A1E3F" w14:textId="77777777" w:rsidR="00B206C3" w:rsidRDefault="00B206C3" w:rsidP="00B206C3">
      <w:pPr>
        <w:pStyle w:val="NormalIndent"/>
      </w:pPr>
    </w:p>
    <w:p w14:paraId="7A640103" w14:textId="77777777" w:rsidR="00B206C3" w:rsidRDefault="00B206C3" w:rsidP="00B206C3">
      <w:pPr>
        <w:pStyle w:val="NormalIndent"/>
      </w:pPr>
    </w:p>
    <w:p w14:paraId="68948398" w14:textId="77777777" w:rsidR="00B206C3" w:rsidRDefault="00B206C3" w:rsidP="00B206C3">
      <w:pPr>
        <w:pStyle w:val="NormalIndent"/>
      </w:pPr>
    </w:p>
    <w:p w14:paraId="4FCAD374" w14:textId="77777777" w:rsidR="00B206C3" w:rsidRDefault="00B206C3" w:rsidP="00B206C3">
      <w:pPr>
        <w:pStyle w:val="NormalIndent"/>
      </w:pPr>
    </w:p>
    <w:p w14:paraId="6222CE40" w14:textId="77777777" w:rsidR="00B206C3" w:rsidRDefault="00B206C3" w:rsidP="00B206C3">
      <w:pPr>
        <w:pStyle w:val="NormalIndent"/>
      </w:pPr>
    </w:p>
    <w:p w14:paraId="00D2C1A2" w14:textId="77777777" w:rsidR="00B206C3" w:rsidRDefault="00B206C3" w:rsidP="00B206C3">
      <w:pPr>
        <w:pStyle w:val="NormalIndent"/>
      </w:pPr>
    </w:p>
    <w:p w14:paraId="7381D056" w14:textId="77777777" w:rsidR="00B206C3" w:rsidRDefault="00B206C3" w:rsidP="00B206C3">
      <w:pPr>
        <w:pStyle w:val="NormalIndent"/>
      </w:pPr>
    </w:p>
    <w:p w14:paraId="0E86F5CF" w14:textId="77777777" w:rsidR="00B206C3" w:rsidRDefault="00B206C3" w:rsidP="00B206C3">
      <w:pPr>
        <w:pStyle w:val="NormalIndent"/>
      </w:pPr>
    </w:p>
    <w:p w14:paraId="19044B3E" w14:textId="77777777" w:rsidR="00B206C3" w:rsidRDefault="00B206C3" w:rsidP="00B206C3">
      <w:pPr>
        <w:pStyle w:val="NormalIndent"/>
      </w:pPr>
    </w:p>
    <w:p w14:paraId="6D509DD3" w14:textId="77777777" w:rsidR="00B206C3" w:rsidRDefault="00B206C3" w:rsidP="00B206C3">
      <w:pPr>
        <w:pStyle w:val="NormalIndent"/>
      </w:pPr>
    </w:p>
    <w:p w14:paraId="3B32103F" w14:textId="77777777" w:rsidR="00B206C3" w:rsidRDefault="00B206C3" w:rsidP="00B206C3">
      <w:pPr>
        <w:pStyle w:val="NormalIndent"/>
      </w:pPr>
    </w:p>
    <w:p w14:paraId="38AE31FB" w14:textId="77777777" w:rsidR="00B206C3" w:rsidRDefault="00B206C3" w:rsidP="00B206C3">
      <w:pPr>
        <w:pStyle w:val="NormalIndent"/>
      </w:pPr>
    </w:p>
    <w:p w14:paraId="74D3FDB0" w14:textId="77777777" w:rsidR="00B206C3" w:rsidRDefault="00B206C3" w:rsidP="00B206C3">
      <w:pPr>
        <w:pStyle w:val="NormalIndent"/>
      </w:pPr>
    </w:p>
    <w:p w14:paraId="371A361C" w14:textId="66634241" w:rsidR="00730C31" w:rsidRDefault="00730C31" w:rsidP="002B4BEE">
      <w:pPr>
        <w:pStyle w:val="NormalIndent"/>
      </w:pPr>
    </w:p>
    <w:p w14:paraId="08F1A683" w14:textId="398D9C79" w:rsidR="007D4715" w:rsidRDefault="007D4715" w:rsidP="002B4BEE">
      <w:pPr>
        <w:pStyle w:val="NormalIndent"/>
      </w:pPr>
    </w:p>
    <w:p w14:paraId="2DE7BBD8" w14:textId="77777777" w:rsidR="007D4715" w:rsidRDefault="007D4715" w:rsidP="007D4715">
      <w:pPr>
        <w:pStyle w:val="NormalIndent"/>
      </w:pPr>
      <w:r>
        <w:t xml:space="preserve">Tandem Event </w:t>
      </w:r>
    </w:p>
    <w:tbl>
      <w:tblPr>
        <w:tblW w:w="10337" w:type="dxa"/>
        <w:tblLook w:val="04A0" w:firstRow="1" w:lastRow="0" w:firstColumn="1" w:lastColumn="0" w:noHBand="0" w:noVBand="1"/>
      </w:tblPr>
      <w:tblGrid>
        <w:gridCol w:w="475"/>
        <w:gridCol w:w="1300"/>
        <w:gridCol w:w="1300"/>
        <w:gridCol w:w="1300"/>
        <w:gridCol w:w="2540"/>
        <w:gridCol w:w="1384"/>
        <w:gridCol w:w="1018"/>
        <w:gridCol w:w="1020"/>
      </w:tblGrid>
      <w:tr w:rsidR="007D4715" w14:paraId="3C259243" w14:textId="77777777" w:rsidTr="00AD32A1">
        <w:trPr>
          <w:trHeight w:val="300"/>
        </w:trPr>
        <w:tc>
          <w:tcPr>
            <w:tcW w:w="475" w:type="dxa"/>
            <w:tcBorders>
              <w:top w:val="single" w:sz="4" w:space="0" w:color="auto"/>
              <w:left w:val="single" w:sz="4" w:space="0" w:color="auto"/>
              <w:bottom w:val="single" w:sz="4" w:space="0" w:color="auto"/>
              <w:right w:val="nil"/>
            </w:tcBorders>
            <w:shd w:val="clear" w:color="auto" w:fill="auto"/>
            <w:noWrap/>
            <w:vAlign w:val="bottom"/>
            <w:hideMark/>
          </w:tcPr>
          <w:p w14:paraId="2E1E2117" w14:textId="77777777" w:rsidR="007D4715" w:rsidRDefault="007D4715" w:rsidP="00BC616C">
            <w:pPr>
              <w:rPr>
                <w:rFonts w:ascii="Calibri" w:hAnsi="Calibri" w:cs="Calibri"/>
                <w:color w:val="000000"/>
                <w:sz w:val="22"/>
                <w:szCs w:val="22"/>
              </w:rPr>
            </w:pPr>
            <w:r>
              <w:rPr>
                <w:rFonts w:ascii="Calibri" w:hAnsi="Calibri" w:cs="Calibri"/>
                <w:color w:val="000000"/>
                <w:sz w:val="22"/>
                <w:szCs w:val="22"/>
              </w:rPr>
              <w:t>No</w:t>
            </w:r>
          </w:p>
        </w:tc>
        <w:tc>
          <w:tcPr>
            <w:tcW w:w="1300" w:type="dxa"/>
            <w:tcBorders>
              <w:top w:val="single" w:sz="4" w:space="0" w:color="auto"/>
              <w:left w:val="nil"/>
              <w:bottom w:val="nil"/>
              <w:right w:val="nil"/>
            </w:tcBorders>
            <w:shd w:val="clear" w:color="auto" w:fill="auto"/>
            <w:noWrap/>
            <w:vAlign w:val="bottom"/>
            <w:hideMark/>
          </w:tcPr>
          <w:p w14:paraId="54E83E1B" w14:textId="77777777" w:rsidR="007D4715" w:rsidRDefault="007D4715" w:rsidP="00BC616C">
            <w:pPr>
              <w:rPr>
                <w:rFonts w:ascii="Calibri" w:hAnsi="Calibri" w:cs="Calibri"/>
                <w:color w:val="000000"/>
                <w:sz w:val="22"/>
                <w:szCs w:val="22"/>
              </w:rPr>
            </w:pPr>
            <w:r>
              <w:rPr>
                <w:rFonts w:ascii="Calibri" w:hAnsi="Calibri" w:cs="Calibri"/>
                <w:color w:val="000000"/>
                <w:sz w:val="22"/>
                <w:szCs w:val="22"/>
              </w:rPr>
              <w:t>Name</w:t>
            </w:r>
          </w:p>
        </w:tc>
        <w:tc>
          <w:tcPr>
            <w:tcW w:w="1300" w:type="dxa"/>
            <w:tcBorders>
              <w:top w:val="single" w:sz="4" w:space="0" w:color="auto"/>
              <w:left w:val="nil"/>
              <w:bottom w:val="nil"/>
              <w:right w:val="nil"/>
            </w:tcBorders>
            <w:shd w:val="clear" w:color="auto" w:fill="auto"/>
            <w:noWrap/>
            <w:vAlign w:val="bottom"/>
            <w:hideMark/>
          </w:tcPr>
          <w:p w14:paraId="6CA367F9" w14:textId="77777777" w:rsidR="007D4715" w:rsidRDefault="007D4715" w:rsidP="00BC616C">
            <w:pPr>
              <w:rPr>
                <w:rFonts w:ascii="Calibri" w:hAnsi="Calibri" w:cs="Calibri"/>
                <w:color w:val="000000"/>
                <w:sz w:val="22"/>
                <w:szCs w:val="22"/>
              </w:rPr>
            </w:pPr>
            <w:r>
              <w:rPr>
                <w:rFonts w:ascii="Calibri" w:hAnsi="Calibri" w:cs="Calibri"/>
                <w:color w:val="000000"/>
                <w:sz w:val="22"/>
                <w:szCs w:val="22"/>
              </w:rPr>
              <w:t> </w:t>
            </w:r>
          </w:p>
        </w:tc>
        <w:tc>
          <w:tcPr>
            <w:tcW w:w="1300" w:type="dxa"/>
            <w:tcBorders>
              <w:top w:val="single" w:sz="4" w:space="0" w:color="auto"/>
              <w:left w:val="nil"/>
              <w:bottom w:val="nil"/>
              <w:right w:val="nil"/>
            </w:tcBorders>
            <w:shd w:val="clear" w:color="auto" w:fill="auto"/>
            <w:noWrap/>
            <w:vAlign w:val="bottom"/>
            <w:hideMark/>
          </w:tcPr>
          <w:p w14:paraId="53D8B750" w14:textId="77777777" w:rsidR="007D4715" w:rsidRDefault="007D4715" w:rsidP="00BC616C">
            <w:pPr>
              <w:rPr>
                <w:rFonts w:ascii="Calibri" w:hAnsi="Calibri" w:cs="Calibri"/>
                <w:color w:val="000000"/>
                <w:sz w:val="22"/>
                <w:szCs w:val="22"/>
              </w:rPr>
            </w:pPr>
            <w:r>
              <w:rPr>
                <w:rFonts w:ascii="Calibri" w:hAnsi="Calibri" w:cs="Calibri"/>
                <w:color w:val="000000"/>
                <w:sz w:val="22"/>
                <w:szCs w:val="22"/>
              </w:rPr>
              <w:t>Bike</w:t>
            </w:r>
          </w:p>
        </w:tc>
        <w:tc>
          <w:tcPr>
            <w:tcW w:w="2540" w:type="dxa"/>
            <w:tcBorders>
              <w:top w:val="single" w:sz="4" w:space="0" w:color="auto"/>
              <w:left w:val="nil"/>
              <w:bottom w:val="nil"/>
              <w:right w:val="nil"/>
            </w:tcBorders>
            <w:shd w:val="clear" w:color="auto" w:fill="auto"/>
            <w:noWrap/>
            <w:vAlign w:val="bottom"/>
            <w:hideMark/>
          </w:tcPr>
          <w:p w14:paraId="3BFD5BA5" w14:textId="77777777" w:rsidR="007D4715" w:rsidRDefault="007D4715" w:rsidP="00BC616C">
            <w:pPr>
              <w:rPr>
                <w:rFonts w:ascii="Calibri" w:hAnsi="Calibri" w:cs="Calibri"/>
                <w:color w:val="000000"/>
                <w:sz w:val="22"/>
                <w:szCs w:val="22"/>
              </w:rPr>
            </w:pPr>
            <w:r>
              <w:rPr>
                <w:rFonts w:ascii="Calibri" w:hAnsi="Calibri" w:cs="Calibri"/>
                <w:color w:val="000000"/>
                <w:sz w:val="22"/>
                <w:szCs w:val="22"/>
              </w:rPr>
              <w:t>Club</w:t>
            </w:r>
          </w:p>
        </w:tc>
        <w:tc>
          <w:tcPr>
            <w:tcW w:w="1384" w:type="dxa"/>
            <w:tcBorders>
              <w:top w:val="single" w:sz="4" w:space="0" w:color="auto"/>
              <w:left w:val="nil"/>
              <w:bottom w:val="nil"/>
              <w:right w:val="nil"/>
            </w:tcBorders>
            <w:shd w:val="clear" w:color="auto" w:fill="auto"/>
            <w:noWrap/>
            <w:vAlign w:val="bottom"/>
            <w:hideMark/>
          </w:tcPr>
          <w:p w14:paraId="01B18BC8" w14:textId="0BF1DA15" w:rsidR="007D4715" w:rsidRDefault="00AD32A1" w:rsidP="00BC616C">
            <w:pPr>
              <w:rPr>
                <w:rFonts w:ascii="Calibri" w:hAnsi="Calibri" w:cs="Calibri"/>
                <w:color w:val="000000"/>
                <w:sz w:val="22"/>
                <w:szCs w:val="22"/>
              </w:rPr>
            </w:pPr>
            <w:r>
              <w:rPr>
                <w:rFonts w:ascii="Calibri" w:hAnsi="Calibri" w:cs="Calibri"/>
                <w:color w:val="000000"/>
                <w:sz w:val="22"/>
                <w:szCs w:val="22"/>
              </w:rPr>
              <w:t>Classification</w:t>
            </w:r>
          </w:p>
        </w:tc>
        <w:tc>
          <w:tcPr>
            <w:tcW w:w="1018" w:type="dxa"/>
            <w:tcBorders>
              <w:top w:val="single" w:sz="4" w:space="0" w:color="auto"/>
              <w:left w:val="nil"/>
              <w:bottom w:val="nil"/>
              <w:right w:val="single" w:sz="4" w:space="0" w:color="auto"/>
            </w:tcBorders>
            <w:shd w:val="clear" w:color="auto" w:fill="auto"/>
            <w:noWrap/>
            <w:vAlign w:val="bottom"/>
            <w:hideMark/>
          </w:tcPr>
          <w:p w14:paraId="134C2C09" w14:textId="77777777" w:rsidR="007D4715" w:rsidRDefault="007D4715" w:rsidP="00BC616C">
            <w:pPr>
              <w:rPr>
                <w:rFonts w:ascii="Calibri" w:hAnsi="Calibri" w:cs="Calibri"/>
                <w:color w:val="000000"/>
                <w:sz w:val="22"/>
                <w:szCs w:val="22"/>
              </w:rPr>
            </w:pPr>
            <w:r>
              <w:rPr>
                <w:rFonts w:ascii="Calibri" w:hAnsi="Calibri" w:cs="Calibri"/>
                <w:color w:val="000000"/>
                <w:sz w:val="22"/>
                <w:szCs w:val="22"/>
              </w:rPr>
              <w:t>Category</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6C420779" w14:textId="77777777" w:rsidR="007D4715" w:rsidRDefault="007D4715" w:rsidP="00BC616C">
            <w:pPr>
              <w:rPr>
                <w:rFonts w:ascii="Calibri" w:hAnsi="Calibri" w:cs="Calibri"/>
                <w:color w:val="000000"/>
                <w:sz w:val="22"/>
                <w:szCs w:val="22"/>
              </w:rPr>
            </w:pPr>
            <w:r>
              <w:rPr>
                <w:rFonts w:ascii="Calibri" w:hAnsi="Calibri" w:cs="Calibri"/>
                <w:color w:val="000000"/>
                <w:sz w:val="22"/>
                <w:szCs w:val="22"/>
              </w:rPr>
              <w:t>Start Time</w:t>
            </w:r>
          </w:p>
        </w:tc>
      </w:tr>
      <w:tr w:rsidR="00D0225E" w14:paraId="129B7B07" w14:textId="77777777" w:rsidTr="00AD32A1">
        <w:trPr>
          <w:trHeight w:val="300"/>
        </w:trPr>
        <w:tc>
          <w:tcPr>
            <w:tcW w:w="475" w:type="dxa"/>
            <w:tcBorders>
              <w:top w:val="nil"/>
              <w:left w:val="single" w:sz="4" w:space="0" w:color="auto"/>
              <w:bottom w:val="nil"/>
              <w:right w:val="single" w:sz="4" w:space="0" w:color="auto"/>
            </w:tcBorders>
            <w:shd w:val="clear" w:color="auto" w:fill="auto"/>
            <w:noWrap/>
            <w:vAlign w:val="bottom"/>
            <w:hideMark/>
          </w:tcPr>
          <w:p w14:paraId="0868DE00" w14:textId="69F8FB08" w:rsidR="00D0225E" w:rsidRDefault="00D0225E" w:rsidP="00D0225E">
            <w:pPr>
              <w:jc w:val="right"/>
              <w:rPr>
                <w:rFonts w:ascii="Calibri" w:hAnsi="Calibri" w:cs="Calibri"/>
                <w:color w:val="000000"/>
                <w:sz w:val="22"/>
                <w:szCs w:val="22"/>
              </w:rPr>
            </w:pPr>
          </w:p>
        </w:tc>
        <w:tc>
          <w:tcPr>
            <w:tcW w:w="1300" w:type="dxa"/>
            <w:tcBorders>
              <w:top w:val="single" w:sz="4" w:space="0" w:color="auto"/>
              <w:left w:val="nil"/>
              <w:bottom w:val="nil"/>
              <w:right w:val="nil"/>
            </w:tcBorders>
            <w:shd w:val="clear" w:color="auto" w:fill="auto"/>
            <w:noWrap/>
            <w:vAlign w:val="bottom"/>
            <w:hideMark/>
          </w:tcPr>
          <w:p w14:paraId="3A194851" w14:textId="6B06258B" w:rsidR="00D0225E" w:rsidRDefault="00D0225E" w:rsidP="00D0225E">
            <w:pPr>
              <w:rPr>
                <w:rFonts w:ascii="Calibri" w:hAnsi="Calibri" w:cs="Calibri"/>
                <w:color w:val="000000"/>
                <w:sz w:val="22"/>
                <w:szCs w:val="22"/>
              </w:rPr>
            </w:pPr>
            <w:r>
              <w:rPr>
                <w:rFonts w:ascii="Calibri" w:hAnsi="Calibri" w:cs="Calibri"/>
                <w:color w:val="000000"/>
                <w:sz w:val="22"/>
                <w:szCs w:val="22"/>
              </w:rPr>
              <w:t>Rachael</w:t>
            </w:r>
          </w:p>
        </w:tc>
        <w:tc>
          <w:tcPr>
            <w:tcW w:w="1300" w:type="dxa"/>
            <w:tcBorders>
              <w:top w:val="single" w:sz="4" w:space="0" w:color="auto"/>
              <w:left w:val="nil"/>
              <w:bottom w:val="nil"/>
              <w:right w:val="nil"/>
            </w:tcBorders>
            <w:shd w:val="clear" w:color="auto" w:fill="auto"/>
            <w:noWrap/>
            <w:vAlign w:val="bottom"/>
            <w:hideMark/>
          </w:tcPr>
          <w:p w14:paraId="76F82C9B" w14:textId="25FCCD92" w:rsidR="00D0225E" w:rsidRDefault="00D0225E" w:rsidP="00D0225E">
            <w:pPr>
              <w:rPr>
                <w:rFonts w:ascii="Calibri" w:hAnsi="Calibri" w:cs="Calibri"/>
                <w:color w:val="000000"/>
                <w:sz w:val="22"/>
                <w:szCs w:val="22"/>
              </w:rPr>
            </w:pPr>
            <w:r>
              <w:rPr>
                <w:rFonts w:ascii="Calibri" w:hAnsi="Calibri" w:cs="Calibri"/>
                <w:color w:val="000000"/>
                <w:sz w:val="22"/>
                <w:szCs w:val="22"/>
              </w:rPr>
              <w:t>Elliott</w:t>
            </w:r>
          </w:p>
        </w:tc>
        <w:tc>
          <w:tcPr>
            <w:tcW w:w="1300" w:type="dxa"/>
            <w:tcBorders>
              <w:top w:val="single" w:sz="4" w:space="0" w:color="auto"/>
              <w:left w:val="nil"/>
              <w:bottom w:val="nil"/>
              <w:right w:val="nil"/>
            </w:tcBorders>
            <w:shd w:val="clear" w:color="auto" w:fill="auto"/>
            <w:noWrap/>
            <w:vAlign w:val="bottom"/>
            <w:hideMark/>
          </w:tcPr>
          <w:p w14:paraId="29D426B4" w14:textId="77777777" w:rsidR="00D0225E" w:rsidRDefault="00D0225E" w:rsidP="00D0225E">
            <w:pPr>
              <w:rPr>
                <w:rFonts w:ascii="Calibri" w:hAnsi="Calibri" w:cs="Calibri"/>
                <w:color w:val="000000"/>
                <w:sz w:val="22"/>
                <w:szCs w:val="22"/>
              </w:rPr>
            </w:pPr>
            <w:r>
              <w:rPr>
                <w:rFonts w:ascii="Calibri" w:hAnsi="Calibri" w:cs="Calibri"/>
                <w:color w:val="000000"/>
                <w:sz w:val="22"/>
                <w:szCs w:val="22"/>
              </w:rPr>
              <w:t>TT Bike</w:t>
            </w:r>
          </w:p>
        </w:tc>
        <w:tc>
          <w:tcPr>
            <w:tcW w:w="2540" w:type="dxa"/>
            <w:tcBorders>
              <w:top w:val="single" w:sz="4" w:space="0" w:color="auto"/>
              <w:left w:val="nil"/>
              <w:bottom w:val="nil"/>
              <w:right w:val="nil"/>
            </w:tcBorders>
            <w:shd w:val="clear" w:color="auto" w:fill="auto"/>
            <w:noWrap/>
            <w:vAlign w:val="bottom"/>
            <w:hideMark/>
          </w:tcPr>
          <w:p w14:paraId="4ADD8C8D" w14:textId="30C208C1" w:rsidR="00D0225E" w:rsidRDefault="00D0225E" w:rsidP="00D0225E">
            <w:pPr>
              <w:rPr>
                <w:rFonts w:ascii="Calibri" w:hAnsi="Calibri" w:cs="Calibri"/>
                <w:color w:val="000000"/>
                <w:sz w:val="22"/>
                <w:szCs w:val="22"/>
              </w:rPr>
            </w:pPr>
            <w:r>
              <w:rPr>
                <w:rFonts w:ascii="Calibri" w:hAnsi="Calibri" w:cs="Calibri"/>
                <w:color w:val="000000"/>
                <w:sz w:val="22"/>
                <w:szCs w:val="22"/>
              </w:rPr>
              <w:t>Newbury Velo</w:t>
            </w:r>
          </w:p>
        </w:tc>
        <w:tc>
          <w:tcPr>
            <w:tcW w:w="1384" w:type="dxa"/>
            <w:tcBorders>
              <w:top w:val="single" w:sz="4" w:space="0" w:color="auto"/>
              <w:left w:val="nil"/>
              <w:bottom w:val="nil"/>
              <w:right w:val="nil"/>
            </w:tcBorders>
            <w:shd w:val="clear" w:color="auto" w:fill="auto"/>
            <w:noWrap/>
            <w:vAlign w:val="bottom"/>
            <w:hideMark/>
          </w:tcPr>
          <w:p w14:paraId="3065C9CD" w14:textId="70794448" w:rsidR="00D0225E" w:rsidRDefault="00D0225E" w:rsidP="00D0225E">
            <w:pPr>
              <w:rPr>
                <w:rFonts w:ascii="Calibri" w:hAnsi="Calibri" w:cs="Calibri"/>
                <w:color w:val="000000"/>
                <w:sz w:val="22"/>
                <w:szCs w:val="22"/>
              </w:rPr>
            </w:pPr>
            <w:r>
              <w:rPr>
                <w:rFonts w:ascii="Calibri" w:hAnsi="Calibri" w:cs="Calibri"/>
                <w:color w:val="000000"/>
                <w:sz w:val="22"/>
                <w:szCs w:val="22"/>
              </w:rPr>
              <w:t>Female</w:t>
            </w:r>
          </w:p>
        </w:tc>
        <w:tc>
          <w:tcPr>
            <w:tcW w:w="1018" w:type="dxa"/>
            <w:tcBorders>
              <w:top w:val="single" w:sz="4" w:space="0" w:color="auto"/>
              <w:left w:val="nil"/>
              <w:bottom w:val="nil"/>
              <w:right w:val="nil"/>
            </w:tcBorders>
            <w:shd w:val="clear" w:color="auto" w:fill="auto"/>
            <w:noWrap/>
            <w:vAlign w:val="bottom"/>
            <w:hideMark/>
          </w:tcPr>
          <w:p w14:paraId="4BFB8960" w14:textId="6255AA0D" w:rsidR="00D0225E" w:rsidRDefault="00D0225E" w:rsidP="00D0225E">
            <w:pPr>
              <w:rPr>
                <w:rFonts w:ascii="Calibri" w:hAnsi="Calibri" w:cs="Calibri"/>
                <w:color w:val="000000"/>
                <w:sz w:val="22"/>
                <w:szCs w:val="22"/>
              </w:rPr>
            </w:pPr>
            <w:r>
              <w:rPr>
                <w:rFonts w:ascii="Calibri" w:hAnsi="Calibri" w:cs="Calibri"/>
                <w:color w:val="000000"/>
                <w:sz w:val="22"/>
                <w:szCs w:val="22"/>
              </w:rPr>
              <w:t>Tan</w:t>
            </w:r>
          </w:p>
        </w:tc>
        <w:tc>
          <w:tcPr>
            <w:tcW w:w="1020" w:type="dxa"/>
            <w:tcBorders>
              <w:top w:val="nil"/>
              <w:left w:val="single" w:sz="4" w:space="0" w:color="auto"/>
              <w:bottom w:val="nil"/>
              <w:right w:val="single" w:sz="4" w:space="0" w:color="auto"/>
            </w:tcBorders>
            <w:shd w:val="clear" w:color="auto" w:fill="auto"/>
            <w:noWrap/>
            <w:vAlign w:val="bottom"/>
            <w:hideMark/>
          </w:tcPr>
          <w:p w14:paraId="0BD201CB" w14:textId="6F1F8388" w:rsidR="00D0225E" w:rsidRDefault="00D0225E" w:rsidP="00D0225E">
            <w:pPr>
              <w:rPr>
                <w:rFonts w:ascii="Calibri" w:hAnsi="Calibri" w:cs="Calibri"/>
                <w:color w:val="000000"/>
                <w:sz w:val="22"/>
                <w:szCs w:val="22"/>
              </w:rPr>
            </w:pPr>
            <w:r>
              <w:rPr>
                <w:rFonts w:ascii="Calibri" w:hAnsi="Calibri" w:cs="Calibri"/>
                <w:color w:val="000000"/>
                <w:sz w:val="22"/>
                <w:szCs w:val="22"/>
              </w:rPr>
              <w:t>08:</w:t>
            </w:r>
            <w:r>
              <w:rPr>
                <w:rFonts w:ascii="Calibri" w:hAnsi="Calibri" w:cs="Calibri"/>
                <w:color w:val="000000"/>
                <w:sz w:val="22"/>
                <w:szCs w:val="22"/>
              </w:rPr>
              <w:t>23</w:t>
            </w:r>
          </w:p>
        </w:tc>
      </w:tr>
      <w:tr w:rsidR="00D0225E" w14:paraId="08A31D56" w14:textId="77777777" w:rsidTr="00AD32A1">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1CB6A72" w14:textId="6E3EBE04" w:rsidR="00D0225E" w:rsidRDefault="00D0225E" w:rsidP="00D0225E">
            <w:pPr>
              <w:jc w:val="right"/>
              <w:rPr>
                <w:rFonts w:ascii="Calibri" w:hAnsi="Calibri" w:cs="Calibri"/>
                <w:color w:val="000000"/>
                <w:sz w:val="22"/>
                <w:szCs w:val="22"/>
              </w:rPr>
            </w:pPr>
            <w:r>
              <w:rPr>
                <w:rFonts w:ascii="Calibri" w:hAnsi="Calibri" w:cs="Calibri"/>
                <w:color w:val="000000"/>
                <w:sz w:val="22"/>
                <w:szCs w:val="22"/>
              </w:rPr>
              <w:t>53</w:t>
            </w:r>
          </w:p>
        </w:tc>
        <w:tc>
          <w:tcPr>
            <w:tcW w:w="1300" w:type="dxa"/>
            <w:tcBorders>
              <w:top w:val="nil"/>
              <w:left w:val="nil"/>
              <w:bottom w:val="single" w:sz="4" w:space="0" w:color="auto"/>
              <w:right w:val="nil"/>
            </w:tcBorders>
            <w:shd w:val="clear" w:color="auto" w:fill="auto"/>
            <w:noWrap/>
            <w:vAlign w:val="bottom"/>
            <w:hideMark/>
          </w:tcPr>
          <w:p w14:paraId="23BF8C61" w14:textId="07DF34AE" w:rsidR="00D0225E" w:rsidRDefault="00D0225E" w:rsidP="00D0225E">
            <w:pPr>
              <w:rPr>
                <w:rFonts w:ascii="Calibri" w:hAnsi="Calibri" w:cs="Calibri"/>
                <w:color w:val="000000"/>
                <w:sz w:val="22"/>
                <w:szCs w:val="22"/>
              </w:rPr>
            </w:pPr>
            <w:r>
              <w:rPr>
                <w:rFonts w:ascii="Calibri" w:hAnsi="Calibri" w:cs="Calibri"/>
                <w:color w:val="000000"/>
                <w:sz w:val="22"/>
                <w:szCs w:val="22"/>
              </w:rPr>
              <w:t>Ian</w:t>
            </w:r>
          </w:p>
        </w:tc>
        <w:tc>
          <w:tcPr>
            <w:tcW w:w="1300" w:type="dxa"/>
            <w:tcBorders>
              <w:top w:val="nil"/>
              <w:left w:val="nil"/>
              <w:bottom w:val="single" w:sz="4" w:space="0" w:color="auto"/>
              <w:right w:val="nil"/>
            </w:tcBorders>
            <w:shd w:val="clear" w:color="auto" w:fill="auto"/>
            <w:noWrap/>
            <w:vAlign w:val="bottom"/>
            <w:hideMark/>
          </w:tcPr>
          <w:p w14:paraId="06792D8C" w14:textId="0058902E" w:rsidR="00D0225E" w:rsidRDefault="00D0225E" w:rsidP="00D0225E">
            <w:pPr>
              <w:rPr>
                <w:rFonts w:ascii="Calibri" w:hAnsi="Calibri" w:cs="Calibri"/>
                <w:color w:val="000000"/>
                <w:sz w:val="22"/>
                <w:szCs w:val="22"/>
              </w:rPr>
            </w:pPr>
            <w:r>
              <w:rPr>
                <w:rFonts w:ascii="Calibri" w:hAnsi="Calibri" w:cs="Calibri"/>
                <w:color w:val="000000"/>
                <w:sz w:val="22"/>
                <w:szCs w:val="22"/>
              </w:rPr>
              <w:t>Greenstreet</w:t>
            </w:r>
          </w:p>
        </w:tc>
        <w:tc>
          <w:tcPr>
            <w:tcW w:w="1300" w:type="dxa"/>
            <w:tcBorders>
              <w:top w:val="nil"/>
              <w:left w:val="nil"/>
              <w:bottom w:val="single" w:sz="4" w:space="0" w:color="auto"/>
              <w:right w:val="nil"/>
            </w:tcBorders>
            <w:shd w:val="clear" w:color="auto" w:fill="auto"/>
            <w:noWrap/>
            <w:vAlign w:val="bottom"/>
            <w:hideMark/>
          </w:tcPr>
          <w:p w14:paraId="71D51232" w14:textId="77777777" w:rsidR="00D0225E" w:rsidRDefault="00D0225E" w:rsidP="00D0225E">
            <w:pPr>
              <w:rPr>
                <w:rFonts w:ascii="Calibri" w:hAnsi="Calibri" w:cs="Calibri"/>
                <w:color w:val="000000"/>
                <w:sz w:val="22"/>
                <w:szCs w:val="22"/>
              </w:rPr>
            </w:pPr>
            <w:r>
              <w:rPr>
                <w:rFonts w:ascii="Calibri" w:hAnsi="Calibri" w:cs="Calibri"/>
                <w:color w:val="000000"/>
                <w:sz w:val="22"/>
                <w:szCs w:val="22"/>
              </w:rPr>
              <w:t>TT Bike</w:t>
            </w:r>
          </w:p>
        </w:tc>
        <w:tc>
          <w:tcPr>
            <w:tcW w:w="2540" w:type="dxa"/>
            <w:tcBorders>
              <w:top w:val="nil"/>
              <w:left w:val="nil"/>
              <w:bottom w:val="single" w:sz="4" w:space="0" w:color="auto"/>
              <w:right w:val="nil"/>
            </w:tcBorders>
            <w:shd w:val="clear" w:color="auto" w:fill="auto"/>
            <w:noWrap/>
            <w:vAlign w:val="bottom"/>
            <w:hideMark/>
          </w:tcPr>
          <w:p w14:paraId="16280D2A" w14:textId="2DCAD094" w:rsidR="00D0225E" w:rsidRDefault="00D0225E" w:rsidP="00D0225E">
            <w:pPr>
              <w:rPr>
                <w:rFonts w:ascii="Calibri" w:hAnsi="Calibri" w:cs="Calibri"/>
                <w:color w:val="000000"/>
                <w:sz w:val="22"/>
                <w:szCs w:val="22"/>
              </w:rPr>
            </w:pPr>
            <w:r>
              <w:rPr>
                <w:rFonts w:ascii="Calibri" w:hAnsi="Calibri" w:cs="Calibri"/>
                <w:color w:val="000000"/>
                <w:sz w:val="22"/>
                <w:szCs w:val="22"/>
              </w:rPr>
              <w:t>Newbury Velo</w:t>
            </w:r>
          </w:p>
        </w:tc>
        <w:tc>
          <w:tcPr>
            <w:tcW w:w="1384" w:type="dxa"/>
            <w:tcBorders>
              <w:top w:val="nil"/>
              <w:left w:val="nil"/>
              <w:bottom w:val="single" w:sz="4" w:space="0" w:color="auto"/>
              <w:right w:val="nil"/>
            </w:tcBorders>
            <w:shd w:val="clear" w:color="auto" w:fill="auto"/>
            <w:noWrap/>
            <w:vAlign w:val="bottom"/>
            <w:hideMark/>
          </w:tcPr>
          <w:p w14:paraId="198DC79F" w14:textId="0C819402" w:rsidR="00D0225E" w:rsidRDefault="00D0225E" w:rsidP="00D0225E">
            <w:pPr>
              <w:rPr>
                <w:rFonts w:ascii="Calibri" w:hAnsi="Calibri" w:cs="Calibri"/>
                <w:color w:val="000000"/>
                <w:sz w:val="22"/>
                <w:szCs w:val="22"/>
              </w:rPr>
            </w:pPr>
            <w:r>
              <w:rPr>
                <w:rFonts w:ascii="Calibri" w:hAnsi="Calibri" w:cs="Calibri"/>
                <w:color w:val="000000"/>
                <w:sz w:val="22"/>
                <w:szCs w:val="22"/>
              </w:rPr>
              <w:t>Open</w:t>
            </w:r>
          </w:p>
        </w:tc>
        <w:tc>
          <w:tcPr>
            <w:tcW w:w="1018" w:type="dxa"/>
            <w:tcBorders>
              <w:top w:val="nil"/>
              <w:left w:val="nil"/>
              <w:bottom w:val="single" w:sz="4" w:space="0" w:color="auto"/>
              <w:right w:val="nil"/>
            </w:tcBorders>
            <w:shd w:val="clear" w:color="auto" w:fill="auto"/>
            <w:noWrap/>
            <w:vAlign w:val="bottom"/>
            <w:hideMark/>
          </w:tcPr>
          <w:p w14:paraId="6F2FDD8D" w14:textId="6D6946A5" w:rsidR="00D0225E" w:rsidRDefault="00D0225E" w:rsidP="00D0225E">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A534C4E" w14:textId="3FC3F745" w:rsidR="00D0225E" w:rsidRDefault="00D0225E" w:rsidP="00D0225E">
            <w:pPr>
              <w:rPr>
                <w:rFonts w:ascii="Calibri" w:hAnsi="Calibri" w:cs="Calibri"/>
                <w:color w:val="000000"/>
                <w:sz w:val="22"/>
                <w:szCs w:val="22"/>
              </w:rPr>
            </w:pPr>
            <w:r>
              <w:rPr>
                <w:rFonts w:ascii="Calibri" w:hAnsi="Calibri" w:cs="Calibri"/>
                <w:color w:val="000000"/>
                <w:sz w:val="22"/>
                <w:szCs w:val="22"/>
              </w:rPr>
              <w:t>08:23</w:t>
            </w:r>
          </w:p>
        </w:tc>
      </w:tr>
    </w:tbl>
    <w:p w14:paraId="08B8A03B" w14:textId="77777777" w:rsidR="007D4715" w:rsidRPr="002B4BEE" w:rsidRDefault="007D4715" w:rsidP="002B4BEE">
      <w:pPr>
        <w:pStyle w:val="NormalIndent"/>
      </w:pPr>
    </w:p>
    <w:sectPr w:rsidR="007D4715" w:rsidRPr="002B4BEE" w:rsidSect="00A60A1F">
      <w:pgSz w:w="11900" w:h="16840"/>
      <w:pgMar w:top="1440" w:right="1800" w:bottom="136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Karla">
    <w:panose1 w:val="00000000000000000000"/>
    <w:charset w:val="4D"/>
    <w:family w:val="auto"/>
    <w:pitch w:val="variable"/>
    <w:sig w:usb0="A00000E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460FF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72F82C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B3405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801DAC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90343FE"/>
    <w:multiLevelType w:val="hybridMultilevel"/>
    <w:tmpl w:val="77A42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2D3FAE"/>
    <w:multiLevelType w:val="hybridMultilevel"/>
    <w:tmpl w:val="67D0E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337BB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90870161">
    <w:abstractNumId w:val="4"/>
  </w:num>
  <w:num w:numId="2" w16cid:durableId="472405582">
    <w:abstractNumId w:val="5"/>
  </w:num>
  <w:num w:numId="3" w16cid:durableId="916473391">
    <w:abstractNumId w:val="0"/>
  </w:num>
  <w:num w:numId="4" w16cid:durableId="821654362">
    <w:abstractNumId w:val="1"/>
  </w:num>
  <w:num w:numId="5" w16cid:durableId="529418983">
    <w:abstractNumId w:val="6"/>
  </w:num>
  <w:num w:numId="6" w16cid:durableId="1303804461">
    <w:abstractNumId w:val="2"/>
  </w:num>
  <w:num w:numId="7" w16cid:durableId="17696929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A70"/>
    <w:rsid w:val="00071473"/>
    <w:rsid w:val="000B4A95"/>
    <w:rsid w:val="000E1BF4"/>
    <w:rsid w:val="00106D54"/>
    <w:rsid w:val="00125D3F"/>
    <w:rsid w:val="00157390"/>
    <w:rsid w:val="00165D1C"/>
    <w:rsid w:val="00190D96"/>
    <w:rsid w:val="001B655D"/>
    <w:rsid w:val="001D7E04"/>
    <w:rsid w:val="001E5121"/>
    <w:rsid w:val="001F4E8D"/>
    <w:rsid w:val="00200A89"/>
    <w:rsid w:val="00231F71"/>
    <w:rsid w:val="002A2A70"/>
    <w:rsid w:val="002A4E2D"/>
    <w:rsid w:val="002B4BEE"/>
    <w:rsid w:val="002E4629"/>
    <w:rsid w:val="002F5320"/>
    <w:rsid w:val="00304984"/>
    <w:rsid w:val="00335A09"/>
    <w:rsid w:val="003A3978"/>
    <w:rsid w:val="003E0EF1"/>
    <w:rsid w:val="003E7475"/>
    <w:rsid w:val="00405F6F"/>
    <w:rsid w:val="00417290"/>
    <w:rsid w:val="004801BF"/>
    <w:rsid w:val="004A4335"/>
    <w:rsid w:val="004C36EF"/>
    <w:rsid w:val="004D2AB8"/>
    <w:rsid w:val="005A2270"/>
    <w:rsid w:val="00606EBD"/>
    <w:rsid w:val="0061774F"/>
    <w:rsid w:val="00624E5D"/>
    <w:rsid w:val="00661A0F"/>
    <w:rsid w:val="00665DC1"/>
    <w:rsid w:val="00675A90"/>
    <w:rsid w:val="00684CD0"/>
    <w:rsid w:val="006B0B92"/>
    <w:rsid w:val="006B3440"/>
    <w:rsid w:val="006F45EF"/>
    <w:rsid w:val="00707112"/>
    <w:rsid w:val="007170B9"/>
    <w:rsid w:val="00730C31"/>
    <w:rsid w:val="00743E2C"/>
    <w:rsid w:val="007A3FC9"/>
    <w:rsid w:val="007B6DE5"/>
    <w:rsid w:val="007D4715"/>
    <w:rsid w:val="007D6130"/>
    <w:rsid w:val="00805BB9"/>
    <w:rsid w:val="0082070E"/>
    <w:rsid w:val="00820904"/>
    <w:rsid w:val="00872868"/>
    <w:rsid w:val="008761DE"/>
    <w:rsid w:val="00895E8E"/>
    <w:rsid w:val="008B3F99"/>
    <w:rsid w:val="008E2F9E"/>
    <w:rsid w:val="00932A2C"/>
    <w:rsid w:val="00966003"/>
    <w:rsid w:val="009C57B2"/>
    <w:rsid w:val="009E719D"/>
    <w:rsid w:val="00A3067F"/>
    <w:rsid w:val="00A454A0"/>
    <w:rsid w:val="00A60A1F"/>
    <w:rsid w:val="00A83E2F"/>
    <w:rsid w:val="00AA238D"/>
    <w:rsid w:val="00AA2455"/>
    <w:rsid w:val="00AB5BD0"/>
    <w:rsid w:val="00AD32A1"/>
    <w:rsid w:val="00B11790"/>
    <w:rsid w:val="00B12EE8"/>
    <w:rsid w:val="00B206C3"/>
    <w:rsid w:val="00B374C4"/>
    <w:rsid w:val="00B75F71"/>
    <w:rsid w:val="00B91593"/>
    <w:rsid w:val="00BE12FF"/>
    <w:rsid w:val="00C00376"/>
    <w:rsid w:val="00C24757"/>
    <w:rsid w:val="00CA7491"/>
    <w:rsid w:val="00CB14CA"/>
    <w:rsid w:val="00CC4D5B"/>
    <w:rsid w:val="00CC4F0D"/>
    <w:rsid w:val="00D0225E"/>
    <w:rsid w:val="00D05A01"/>
    <w:rsid w:val="00D23D93"/>
    <w:rsid w:val="00D51F21"/>
    <w:rsid w:val="00DA3718"/>
    <w:rsid w:val="00DB7E43"/>
    <w:rsid w:val="00E1666E"/>
    <w:rsid w:val="00E1723F"/>
    <w:rsid w:val="00E2649E"/>
    <w:rsid w:val="00E42C5A"/>
    <w:rsid w:val="00E432EE"/>
    <w:rsid w:val="00E46632"/>
    <w:rsid w:val="00E52C8E"/>
    <w:rsid w:val="00EA393E"/>
    <w:rsid w:val="00EA3EC9"/>
    <w:rsid w:val="00EB765A"/>
    <w:rsid w:val="00EC0733"/>
    <w:rsid w:val="00ED0C8E"/>
    <w:rsid w:val="00EE423C"/>
    <w:rsid w:val="00F4056C"/>
    <w:rsid w:val="00FD5B65"/>
    <w:rsid w:val="00FD7D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813D4"/>
  <w14:defaultImageDpi w14:val="300"/>
  <w15:docId w15:val="{E74A18CF-4AE6-534E-B47D-ED5B67CDF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ouble spacing Normal"/>
    <w:next w:val="NormalIndent"/>
    <w:qFormat/>
    <w:rsid w:val="002A2A70"/>
    <w:rPr>
      <w:rFonts w:ascii="Times New Roman" w:eastAsia="Times New Roman" w:hAnsi="Times New Roman" w:cs="Times New Roman"/>
      <w:lang w:val="en-GB"/>
    </w:rPr>
  </w:style>
  <w:style w:type="paragraph" w:styleId="Heading4">
    <w:name w:val="heading 4"/>
    <w:basedOn w:val="Normal"/>
    <w:next w:val="Normal"/>
    <w:link w:val="Heading4Char"/>
    <w:uiPriority w:val="9"/>
    <w:semiHidden/>
    <w:unhideWhenUsed/>
    <w:qFormat/>
    <w:rsid w:val="00606EB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2A2A70"/>
    <w:pPr>
      <w:keepNext/>
      <w:jc w:val="center"/>
      <w:outlineLvl w:val="4"/>
    </w:pPr>
    <w:rPr>
      <w:rFonts w:ascii="Arial" w:hAnsi="Arial" w:cs="Arial"/>
      <w:b/>
      <w:bCs/>
    </w:rPr>
  </w:style>
  <w:style w:type="paragraph" w:styleId="Heading6">
    <w:name w:val="heading 6"/>
    <w:basedOn w:val="Normal"/>
    <w:next w:val="Normal"/>
    <w:link w:val="Heading6Char"/>
    <w:uiPriority w:val="9"/>
    <w:unhideWhenUsed/>
    <w:qFormat/>
    <w:rsid w:val="00665D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A2A70"/>
    <w:rPr>
      <w:rFonts w:ascii="Arial" w:eastAsia="Times New Roman" w:hAnsi="Arial" w:cs="Arial"/>
      <w:b/>
      <w:bCs/>
      <w:lang w:val="en-GB"/>
    </w:rPr>
  </w:style>
  <w:style w:type="paragraph" w:styleId="NormalIndent">
    <w:name w:val="Normal Indent"/>
    <w:basedOn w:val="Normal"/>
    <w:uiPriority w:val="99"/>
    <w:semiHidden/>
    <w:rsid w:val="002A2A70"/>
    <w:pPr>
      <w:ind w:left="720"/>
    </w:pPr>
  </w:style>
  <w:style w:type="paragraph" w:styleId="NormalWeb">
    <w:name w:val="Normal (Web)"/>
    <w:basedOn w:val="Normal"/>
    <w:uiPriority w:val="99"/>
    <w:semiHidden/>
    <w:rsid w:val="002A2A70"/>
  </w:style>
  <w:style w:type="paragraph" w:styleId="BodyText2">
    <w:name w:val="Body Text 2"/>
    <w:basedOn w:val="Normal"/>
    <w:link w:val="BodyText2Char"/>
    <w:semiHidden/>
    <w:rsid w:val="002A2A70"/>
    <w:pPr>
      <w:spacing w:after="120"/>
    </w:pPr>
  </w:style>
  <w:style w:type="character" w:customStyle="1" w:styleId="BodyText2Char">
    <w:name w:val="Body Text 2 Char"/>
    <w:basedOn w:val="DefaultParagraphFont"/>
    <w:link w:val="BodyText2"/>
    <w:semiHidden/>
    <w:rsid w:val="002A2A7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2A2A70"/>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A70"/>
    <w:rPr>
      <w:rFonts w:ascii="Lucida Grande" w:eastAsia="Times New Roman" w:hAnsi="Lucida Grande" w:cs="Times New Roman"/>
      <w:sz w:val="18"/>
      <w:szCs w:val="18"/>
      <w:lang w:val="en-GB"/>
    </w:rPr>
  </w:style>
  <w:style w:type="character" w:customStyle="1" w:styleId="Heading6Char">
    <w:name w:val="Heading 6 Char"/>
    <w:basedOn w:val="DefaultParagraphFont"/>
    <w:link w:val="Heading6"/>
    <w:uiPriority w:val="9"/>
    <w:rsid w:val="00665DC1"/>
    <w:rPr>
      <w:rFonts w:asciiTheme="majorHAnsi" w:eastAsiaTheme="majorEastAsia" w:hAnsiTheme="majorHAnsi" w:cstheme="majorBidi"/>
      <w:i/>
      <w:iCs/>
      <w:color w:val="243F60" w:themeColor="accent1" w:themeShade="7F"/>
      <w:lang w:val="en-GB"/>
    </w:rPr>
  </w:style>
  <w:style w:type="character" w:styleId="Hyperlink">
    <w:name w:val="Hyperlink"/>
    <w:basedOn w:val="DefaultParagraphFont"/>
    <w:uiPriority w:val="99"/>
    <w:semiHidden/>
    <w:unhideWhenUsed/>
    <w:rsid w:val="00A454A0"/>
    <w:rPr>
      <w:color w:val="0563C1"/>
      <w:u w:val="single"/>
    </w:rPr>
  </w:style>
  <w:style w:type="character" w:styleId="FollowedHyperlink">
    <w:name w:val="FollowedHyperlink"/>
    <w:basedOn w:val="DefaultParagraphFont"/>
    <w:uiPriority w:val="99"/>
    <w:semiHidden/>
    <w:unhideWhenUsed/>
    <w:rsid w:val="00A454A0"/>
    <w:rPr>
      <w:color w:val="954F72"/>
      <w:u w:val="single"/>
    </w:rPr>
  </w:style>
  <w:style w:type="paragraph" w:customStyle="1" w:styleId="msonormal0">
    <w:name w:val="msonormal"/>
    <w:basedOn w:val="Normal"/>
    <w:rsid w:val="00A454A0"/>
    <w:pPr>
      <w:spacing w:before="100" w:beforeAutospacing="1" w:after="100" w:afterAutospacing="1"/>
    </w:pPr>
    <w:rPr>
      <w:lang w:eastAsia="en-GB"/>
    </w:rPr>
  </w:style>
  <w:style w:type="paragraph" w:customStyle="1" w:styleId="font0">
    <w:name w:val="font0"/>
    <w:basedOn w:val="Normal"/>
    <w:rsid w:val="00A454A0"/>
    <w:pPr>
      <w:spacing w:before="100" w:beforeAutospacing="1" w:after="100" w:afterAutospacing="1"/>
    </w:pPr>
    <w:rPr>
      <w:rFonts w:ascii="Calibri" w:hAnsi="Calibri" w:cs="Calibri"/>
      <w:color w:val="000000"/>
      <w:lang w:eastAsia="en-GB"/>
    </w:rPr>
  </w:style>
  <w:style w:type="paragraph" w:customStyle="1" w:styleId="font5">
    <w:name w:val="font5"/>
    <w:basedOn w:val="Normal"/>
    <w:rsid w:val="00A454A0"/>
    <w:pPr>
      <w:spacing w:before="100" w:beforeAutospacing="1" w:after="100" w:afterAutospacing="1"/>
    </w:pPr>
    <w:rPr>
      <w:rFonts w:ascii="Calibri" w:hAnsi="Calibri" w:cs="Calibri"/>
      <w:b/>
      <w:bCs/>
      <w:color w:val="000000"/>
      <w:lang w:eastAsia="en-GB"/>
    </w:rPr>
  </w:style>
  <w:style w:type="paragraph" w:customStyle="1" w:styleId="xl64">
    <w:name w:val="xl64"/>
    <w:basedOn w:val="Normal"/>
    <w:rsid w:val="00A454A0"/>
    <w:pPr>
      <w:pBdr>
        <w:top w:val="single" w:sz="4" w:space="0" w:color="auto"/>
        <w:left w:val="single" w:sz="4" w:space="0" w:color="auto"/>
      </w:pBdr>
      <w:spacing w:before="100" w:beforeAutospacing="1" w:after="100" w:afterAutospacing="1"/>
    </w:pPr>
    <w:rPr>
      <w:lang w:eastAsia="en-GB"/>
    </w:rPr>
  </w:style>
  <w:style w:type="paragraph" w:customStyle="1" w:styleId="xl65">
    <w:name w:val="xl65"/>
    <w:basedOn w:val="Normal"/>
    <w:rsid w:val="00A454A0"/>
    <w:pPr>
      <w:pBdr>
        <w:top w:val="single" w:sz="4" w:space="0" w:color="auto"/>
      </w:pBdr>
      <w:spacing w:before="100" w:beforeAutospacing="1" w:after="100" w:afterAutospacing="1"/>
    </w:pPr>
    <w:rPr>
      <w:lang w:eastAsia="en-GB"/>
    </w:rPr>
  </w:style>
  <w:style w:type="paragraph" w:customStyle="1" w:styleId="xl66">
    <w:name w:val="xl66"/>
    <w:basedOn w:val="Normal"/>
    <w:rsid w:val="00A454A0"/>
    <w:pPr>
      <w:pBdr>
        <w:top w:val="single" w:sz="4" w:space="0" w:color="auto"/>
        <w:right w:val="single" w:sz="4" w:space="0" w:color="auto"/>
      </w:pBdr>
      <w:spacing w:before="100" w:beforeAutospacing="1" w:after="100" w:afterAutospacing="1"/>
    </w:pPr>
    <w:rPr>
      <w:lang w:eastAsia="en-GB"/>
    </w:rPr>
  </w:style>
  <w:style w:type="paragraph" w:customStyle="1" w:styleId="xl67">
    <w:name w:val="xl67"/>
    <w:basedOn w:val="Normal"/>
    <w:rsid w:val="00A454A0"/>
    <w:pPr>
      <w:pBdr>
        <w:left w:val="single" w:sz="4" w:space="0" w:color="auto"/>
      </w:pBdr>
      <w:spacing w:before="100" w:beforeAutospacing="1" w:after="100" w:afterAutospacing="1"/>
    </w:pPr>
    <w:rPr>
      <w:lang w:eastAsia="en-GB"/>
    </w:rPr>
  </w:style>
  <w:style w:type="paragraph" w:customStyle="1" w:styleId="xl68">
    <w:name w:val="xl68"/>
    <w:basedOn w:val="Normal"/>
    <w:rsid w:val="00A454A0"/>
    <w:pPr>
      <w:pBdr>
        <w:right w:val="single" w:sz="4" w:space="0" w:color="auto"/>
      </w:pBdr>
      <w:spacing w:before="100" w:beforeAutospacing="1" w:after="100" w:afterAutospacing="1"/>
    </w:pPr>
    <w:rPr>
      <w:lang w:eastAsia="en-GB"/>
    </w:rPr>
  </w:style>
  <w:style w:type="paragraph" w:customStyle="1" w:styleId="xl69">
    <w:name w:val="xl69"/>
    <w:basedOn w:val="Normal"/>
    <w:rsid w:val="00A454A0"/>
    <w:pPr>
      <w:pBdr>
        <w:left w:val="single" w:sz="4" w:space="0" w:color="auto"/>
        <w:bottom w:val="single" w:sz="4" w:space="0" w:color="auto"/>
      </w:pBdr>
      <w:spacing w:before="100" w:beforeAutospacing="1" w:after="100" w:afterAutospacing="1"/>
    </w:pPr>
    <w:rPr>
      <w:lang w:eastAsia="en-GB"/>
    </w:rPr>
  </w:style>
  <w:style w:type="paragraph" w:customStyle="1" w:styleId="xl70">
    <w:name w:val="xl70"/>
    <w:basedOn w:val="Normal"/>
    <w:rsid w:val="00A454A0"/>
    <w:pPr>
      <w:pBdr>
        <w:bottom w:val="single" w:sz="4" w:space="0" w:color="auto"/>
      </w:pBdr>
      <w:spacing w:before="100" w:beforeAutospacing="1" w:after="100" w:afterAutospacing="1"/>
    </w:pPr>
    <w:rPr>
      <w:lang w:eastAsia="en-GB"/>
    </w:rPr>
  </w:style>
  <w:style w:type="paragraph" w:customStyle="1" w:styleId="xl71">
    <w:name w:val="xl71"/>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xl72">
    <w:name w:val="xl72"/>
    <w:basedOn w:val="Normal"/>
    <w:rsid w:val="00A454A0"/>
    <w:pPr>
      <w:spacing w:before="100" w:beforeAutospacing="1" w:after="100" w:afterAutospacing="1"/>
    </w:pPr>
    <w:rPr>
      <w:b/>
      <w:bCs/>
      <w:lang w:eastAsia="en-GB"/>
    </w:rPr>
  </w:style>
  <w:style w:type="paragraph" w:customStyle="1" w:styleId="xl73">
    <w:name w:val="xl73"/>
    <w:basedOn w:val="Normal"/>
    <w:rsid w:val="00A454A0"/>
    <w:pPr>
      <w:spacing w:before="100" w:beforeAutospacing="1" w:after="100" w:afterAutospacing="1"/>
    </w:pPr>
    <w:rPr>
      <w:b/>
      <w:bCs/>
      <w:lang w:eastAsia="en-GB"/>
    </w:rPr>
  </w:style>
  <w:style w:type="paragraph" w:customStyle="1" w:styleId="xl74">
    <w:name w:val="xl74"/>
    <w:basedOn w:val="Normal"/>
    <w:rsid w:val="00A454A0"/>
    <w:pPr>
      <w:spacing w:before="100" w:beforeAutospacing="1" w:after="100" w:afterAutospacing="1"/>
    </w:pPr>
    <w:rPr>
      <w:color w:val="000000"/>
      <w:sz w:val="22"/>
      <w:szCs w:val="22"/>
      <w:lang w:eastAsia="en-GB"/>
    </w:rPr>
  </w:style>
  <w:style w:type="paragraph" w:customStyle="1" w:styleId="xl75">
    <w:name w:val="xl75"/>
    <w:basedOn w:val="Normal"/>
    <w:rsid w:val="00A454A0"/>
    <w:pPr>
      <w:pBdr>
        <w:top w:val="single" w:sz="4" w:space="0" w:color="auto"/>
      </w:pBdr>
      <w:spacing w:before="100" w:beforeAutospacing="1" w:after="100" w:afterAutospacing="1"/>
    </w:pPr>
    <w:rPr>
      <w:color w:val="000000"/>
      <w:sz w:val="22"/>
      <w:szCs w:val="22"/>
      <w:lang w:eastAsia="en-GB"/>
    </w:rPr>
  </w:style>
  <w:style w:type="paragraph" w:customStyle="1" w:styleId="xl76">
    <w:name w:val="xl76"/>
    <w:basedOn w:val="Normal"/>
    <w:rsid w:val="00A454A0"/>
    <w:pPr>
      <w:pBdr>
        <w:bottom w:val="single" w:sz="4" w:space="0" w:color="auto"/>
      </w:pBdr>
      <w:spacing w:before="100" w:beforeAutospacing="1" w:after="100" w:afterAutospacing="1"/>
    </w:pPr>
    <w:rPr>
      <w:color w:val="000000"/>
      <w:sz w:val="22"/>
      <w:szCs w:val="22"/>
      <w:lang w:eastAsia="en-GB"/>
    </w:rPr>
  </w:style>
  <w:style w:type="paragraph" w:customStyle="1" w:styleId="xl77">
    <w:name w:val="xl77"/>
    <w:basedOn w:val="Normal"/>
    <w:rsid w:val="00A454A0"/>
    <w:pPr>
      <w:pBdr>
        <w:top w:val="single" w:sz="4" w:space="0" w:color="auto"/>
        <w:right w:val="single" w:sz="4" w:space="0" w:color="auto"/>
      </w:pBdr>
      <w:spacing w:before="100" w:beforeAutospacing="1" w:after="100" w:afterAutospacing="1"/>
    </w:pPr>
    <w:rPr>
      <w:lang w:eastAsia="en-GB"/>
    </w:rPr>
  </w:style>
  <w:style w:type="paragraph" w:customStyle="1" w:styleId="xl78">
    <w:name w:val="xl78"/>
    <w:basedOn w:val="Normal"/>
    <w:rsid w:val="00A454A0"/>
    <w:pPr>
      <w:pBdr>
        <w:right w:val="single" w:sz="4" w:space="0" w:color="auto"/>
      </w:pBdr>
      <w:spacing w:before="100" w:beforeAutospacing="1" w:after="100" w:afterAutospacing="1"/>
    </w:pPr>
    <w:rPr>
      <w:lang w:eastAsia="en-GB"/>
    </w:rPr>
  </w:style>
  <w:style w:type="paragraph" w:customStyle="1" w:styleId="xl79">
    <w:name w:val="xl79"/>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xl80">
    <w:name w:val="xl80"/>
    <w:basedOn w:val="Normal"/>
    <w:rsid w:val="00A454A0"/>
    <w:pPr>
      <w:pBdr>
        <w:right w:val="single" w:sz="4" w:space="0" w:color="auto"/>
      </w:pBdr>
      <w:spacing w:before="100" w:beforeAutospacing="1" w:after="100" w:afterAutospacing="1"/>
    </w:pPr>
    <w:rPr>
      <w:lang w:eastAsia="en-GB"/>
    </w:rPr>
  </w:style>
  <w:style w:type="paragraph" w:customStyle="1" w:styleId="xl81">
    <w:name w:val="xl81"/>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font6">
    <w:name w:val="font6"/>
    <w:basedOn w:val="Normal"/>
    <w:rsid w:val="00A454A0"/>
    <w:pPr>
      <w:spacing w:before="100" w:beforeAutospacing="1" w:after="100" w:afterAutospacing="1"/>
    </w:pPr>
    <w:rPr>
      <w:rFonts w:ascii="Calibri" w:hAnsi="Calibri" w:cs="Calibri"/>
      <w:color w:val="000000"/>
      <w:sz w:val="20"/>
      <w:szCs w:val="20"/>
      <w:lang w:eastAsia="en-GB"/>
    </w:rPr>
  </w:style>
  <w:style w:type="paragraph" w:customStyle="1" w:styleId="xl82">
    <w:name w:val="xl82"/>
    <w:basedOn w:val="Normal"/>
    <w:rsid w:val="00A454A0"/>
    <w:pPr>
      <w:pBdr>
        <w:bottom w:val="single" w:sz="4" w:space="0" w:color="auto"/>
        <w:right w:val="single" w:sz="4" w:space="0" w:color="auto"/>
      </w:pBdr>
      <w:spacing w:before="100" w:beforeAutospacing="1" w:after="100" w:afterAutospacing="1"/>
    </w:pPr>
    <w:rPr>
      <w:sz w:val="20"/>
      <w:szCs w:val="20"/>
      <w:lang w:eastAsia="en-GB"/>
    </w:rPr>
  </w:style>
  <w:style w:type="character" w:customStyle="1" w:styleId="Heading4Char">
    <w:name w:val="Heading 4 Char"/>
    <w:basedOn w:val="DefaultParagraphFont"/>
    <w:link w:val="Heading4"/>
    <w:uiPriority w:val="9"/>
    <w:semiHidden/>
    <w:rsid w:val="00606EBD"/>
    <w:rPr>
      <w:rFonts w:asciiTheme="majorHAnsi" w:eastAsiaTheme="majorEastAsia" w:hAnsiTheme="majorHAnsi" w:cstheme="majorBidi"/>
      <w:i/>
      <w:iCs/>
      <w:color w:val="365F91" w:themeColor="accent1" w:themeShade="BF"/>
      <w:lang w:val="en-GB"/>
    </w:rPr>
  </w:style>
  <w:style w:type="paragraph" w:customStyle="1" w:styleId="Default">
    <w:name w:val="Default"/>
    <w:rsid w:val="008E2F9E"/>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3494">
      <w:bodyDiv w:val="1"/>
      <w:marLeft w:val="0"/>
      <w:marRight w:val="0"/>
      <w:marTop w:val="0"/>
      <w:marBottom w:val="0"/>
      <w:divBdr>
        <w:top w:val="none" w:sz="0" w:space="0" w:color="auto"/>
        <w:left w:val="none" w:sz="0" w:space="0" w:color="auto"/>
        <w:bottom w:val="none" w:sz="0" w:space="0" w:color="auto"/>
        <w:right w:val="none" w:sz="0" w:space="0" w:color="auto"/>
      </w:divBdr>
    </w:div>
    <w:div w:id="128713285">
      <w:bodyDiv w:val="1"/>
      <w:marLeft w:val="0"/>
      <w:marRight w:val="0"/>
      <w:marTop w:val="0"/>
      <w:marBottom w:val="0"/>
      <w:divBdr>
        <w:top w:val="none" w:sz="0" w:space="0" w:color="auto"/>
        <w:left w:val="none" w:sz="0" w:space="0" w:color="auto"/>
        <w:bottom w:val="none" w:sz="0" w:space="0" w:color="auto"/>
        <w:right w:val="none" w:sz="0" w:space="0" w:color="auto"/>
      </w:divBdr>
    </w:div>
    <w:div w:id="130098189">
      <w:bodyDiv w:val="1"/>
      <w:marLeft w:val="0"/>
      <w:marRight w:val="0"/>
      <w:marTop w:val="0"/>
      <w:marBottom w:val="0"/>
      <w:divBdr>
        <w:top w:val="none" w:sz="0" w:space="0" w:color="auto"/>
        <w:left w:val="none" w:sz="0" w:space="0" w:color="auto"/>
        <w:bottom w:val="none" w:sz="0" w:space="0" w:color="auto"/>
        <w:right w:val="none" w:sz="0" w:space="0" w:color="auto"/>
      </w:divBdr>
    </w:div>
    <w:div w:id="183711751">
      <w:bodyDiv w:val="1"/>
      <w:marLeft w:val="0"/>
      <w:marRight w:val="0"/>
      <w:marTop w:val="0"/>
      <w:marBottom w:val="0"/>
      <w:divBdr>
        <w:top w:val="none" w:sz="0" w:space="0" w:color="auto"/>
        <w:left w:val="none" w:sz="0" w:space="0" w:color="auto"/>
        <w:bottom w:val="none" w:sz="0" w:space="0" w:color="auto"/>
        <w:right w:val="none" w:sz="0" w:space="0" w:color="auto"/>
      </w:divBdr>
    </w:div>
    <w:div w:id="200940952">
      <w:bodyDiv w:val="1"/>
      <w:marLeft w:val="0"/>
      <w:marRight w:val="0"/>
      <w:marTop w:val="0"/>
      <w:marBottom w:val="0"/>
      <w:divBdr>
        <w:top w:val="none" w:sz="0" w:space="0" w:color="auto"/>
        <w:left w:val="none" w:sz="0" w:space="0" w:color="auto"/>
        <w:bottom w:val="none" w:sz="0" w:space="0" w:color="auto"/>
        <w:right w:val="none" w:sz="0" w:space="0" w:color="auto"/>
      </w:divBdr>
    </w:div>
    <w:div w:id="311372881">
      <w:bodyDiv w:val="1"/>
      <w:marLeft w:val="0"/>
      <w:marRight w:val="0"/>
      <w:marTop w:val="0"/>
      <w:marBottom w:val="0"/>
      <w:divBdr>
        <w:top w:val="none" w:sz="0" w:space="0" w:color="auto"/>
        <w:left w:val="none" w:sz="0" w:space="0" w:color="auto"/>
        <w:bottom w:val="none" w:sz="0" w:space="0" w:color="auto"/>
        <w:right w:val="none" w:sz="0" w:space="0" w:color="auto"/>
      </w:divBdr>
    </w:div>
    <w:div w:id="353046162">
      <w:bodyDiv w:val="1"/>
      <w:marLeft w:val="0"/>
      <w:marRight w:val="0"/>
      <w:marTop w:val="0"/>
      <w:marBottom w:val="0"/>
      <w:divBdr>
        <w:top w:val="none" w:sz="0" w:space="0" w:color="auto"/>
        <w:left w:val="none" w:sz="0" w:space="0" w:color="auto"/>
        <w:bottom w:val="none" w:sz="0" w:space="0" w:color="auto"/>
        <w:right w:val="none" w:sz="0" w:space="0" w:color="auto"/>
      </w:divBdr>
    </w:div>
    <w:div w:id="445782645">
      <w:bodyDiv w:val="1"/>
      <w:marLeft w:val="0"/>
      <w:marRight w:val="0"/>
      <w:marTop w:val="0"/>
      <w:marBottom w:val="0"/>
      <w:divBdr>
        <w:top w:val="none" w:sz="0" w:space="0" w:color="auto"/>
        <w:left w:val="none" w:sz="0" w:space="0" w:color="auto"/>
        <w:bottom w:val="none" w:sz="0" w:space="0" w:color="auto"/>
        <w:right w:val="none" w:sz="0" w:space="0" w:color="auto"/>
      </w:divBdr>
    </w:div>
    <w:div w:id="515271413">
      <w:bodyDiv w:val="1"/>
      <w:marLeft w:val="0"/>
      <w:marRight w:val="0"/>
      <w:marTop w:val="0"/>
      <w:marBottom w:val="0"/>
      <w:divBdr>
        <w:top w:val="none" w:sz="0" w:space="0" w:color="auto"/>
        <w:left w:val="none" w:sz="0" w:space="0" w:color="auto"/>
        <w:bottom w:val="none" w:sz="0" w:space="0" w:color="auto"/>
        <w:right w:val="none" w:sz="0" w:space="0" w:color="auto"/>
      </w:divBdr>
    </w:div>
    <w:div w:id="608200316">
      <w:bodyDiv w:val="1"/>
      <w:marLeft w:val="0"/>
      <w:marRight w:val="0"/>
      <w:marTop w:val="0"/>
      <w:marBottom w:val="0"/>
      <w:divBdr>
        <w:top w:val="none" w:sz="0" w:space="0" w:color="auto"/>
        <w:left w:val="none" w:sz="0" w:space="0" w:color="auto"/>
        <w:bottom w:val="none" w:sz="0" w:space="0" w:color="auto"/>
        <w:right w:val="none" w:sz="0" w:space="0" w:color="auto"/>
      </w:divBdr>
    </w:div>
    <w:div w:id="619141761">
      <w:bodyDiv w:val="1"/>
      <w:marLeft w:val="0"/>
      <w:marRight w:val="0"/>
      <w:marTop w:val="0"/>
      <w:marBottom w:val="0"/>
      <w:divBdr>
        <w:top w:val="none" w:sz="0" w:space="0" w:color="auto"/>
        <w:left w:val="none" w:sz="0" w:space="0" w:color="auto"/>
        <w:bottom w:val="none" w:sz="0" w:space="0" w:color="auto"/>
        <w:right w:val="none" w:sz="0" w:space="0" w:color="auto"/>
      </w:divBdr>
    </w:div>
    <w:div w:id="619914450">
      <w:bodyDiv w:val="1"/>
      <w:marLeft w:val="0"/>
      <w:marRight w:val="0"/>
      <w:marTop w:val="0"/>
      <w:marBottom w:val="0"/>
      <w:divBdr>
        <w:top w:val="none" w:sz="0" w:space="0" w:color="auto"/>
        <w:left w:val="none" w:sz="0" w:space="0" w:color="auto"/>
        <w:bottom w:val="none" w:sz="0" w:space="0" w:color="auto"/>
        <w:right w:val="none" w:sz="0" w:space="0" w:color="auto"/>
      </w:divBdr>
    </w:div>
    <w:div w:id="658316025">
      <w:bodyDiv w:val="1"/>
      <w:marLeft w:val="0"/>
      <w:marRight w:val="0"/>
      <w:marTop w:val="0"/>
      <w:marBottom w:val="0"/>
      <w:divBdr>
        <w:top w:val="none" w:sz="0" w:space="0" w:color="auto"/>
        <w:left w:val="none" w:sz="0" w:space="0" w:color="auto"/>
        <w:bottom w:val="none" w:sz="0" w:space="0" w:color="auto"/>
        <w:right w:val="none" w:sz="0" w:space="0" w:color="auto"/>
      </w:divBdr>
    </w:div>
    <w:div w:id="707336314">
      <w:bodyDiv w:val="1"/>
      <w:marLeft w:val="0"/>
      <w:marRight w:val="0"/>
      <w:marTop w:val="0"/>
      <w:marBottom w:val="0"/>
      <w:divBdr>
        <w:top w:val="none" w:sz="0" w:space="0" w:color="auto"/>
        <w:left w:val="none" w:sz="0" w:space="0" w:color="auto"/>
        <w:bottom w:val="none" w:sz="0" w:space="0" w:color="auto"/>
        <w:right w:val="none" w:sz="0" w:space="0" w:color="auto"/>
      </w:divBdr>
    </w:div>
    <w:div w:id="733435680">
      <w:bodyDiv w:val="1"/>
      <w:marLeft w:val="0"/>
      <w:marRight w:val="0"/>
      <w:marTop w:val="0"/>
      <w:marBottom w:val="0"/>
      <w:divBdr>
        <w:top w:val="none" w:sz="0" w:space="0" w:color="auto"/>
        <w:left w:val="none" w:sz="0" w:space="0" w:color="auto"/>
        <w:bottom w:val="none" w:sz="0" w:space="0" w:color="auto"/>
        <w:right w:val="none" w:sz="0" w:space="0" w:color="auto"/>
      </w:divBdr>
    </w:div>
    <w:div w:id="757404678">
      <w:bodyDiv w:val="1"/>
      <w:marLeft w:val="0"/>
      <w:marRight w:val="0"/>
      <w:marTop w:val="0"/>
      <w:marBottom w:val="0"/>
      <w:divBdr>
        <w:top w:val="none" w:sz="0" w:space="0" w:color="auto"/>
        <w:left w:val="none" w:sz="0" w:space="0" w:color="auto"/>
        <w:bottom w:val="none" w:sz="0" w:space="0" w:color="auto"/>
        <w:right w:val="none" w:sz="0" w:space="0" w:color="auto"/>
      </w:divBdr>
    </w:div>
    <w:div w:id="828324519">
      <w:bodyDiv w:val="1"/>
      <w:marLeft w:val="0"/>
      <w:marRight w:val="0"/>
      <w:marTop w:val="0"/>
      <w:marBottom w:val="0"/>
      <w:divBdr>
        <w:top w:val="none" w:sz="0" w:space="0" w:color="auto"/>
        <w:left w:val="none" w:sz="0" w:space="0" w:color="auto"/>
        <w:bottom w:val="none" w:sz="0" w:space="0" w:color="auto"/>
        <w:right w:val="none" w:sz="0" w:space="0" w:color="auto"/>
      </w:divBdr>
    </w:div>
    <w:div w:id="877814712">
      <w:bodyDiv w:val="1"/>
      <w:marLeft w:val="0"/>
      <w:marRight w:val="0"/>
      <w:marTop w:val="0"/>
      <w:marBottom w:val="0"/>
      <w:divBdr>
        <w:top w:val="none" w:sz="0" w:space="0" w:color="auto"/>
        <w:left w:val="none" w:sz="0" w:space="0" w:color="auto"/>
        <w:bottom w:val="none" w:sz="0" w:space="0" w:color="auto"/>
        <w:right w:val="none" w:sz="0" w:space="0" w:color="auto"/>
      </w:divBdr>
    </w:div>
    <w:div w:id="894125427">
      <w:bodyDiv w:val="1"/>
      <w:marLeft w:val="0"/>
      <w:marRight w:val="0"/>
      <w:marTop w:val="0"/>
      <w:marBottom w:val="0"/>
      <w:divBdr>
        <w:top w:val="none" w:sz="0" w:space="0" w:color="auto"/>
        <w:left w:val="none" w:sz="0" w:space="0" w:color="auto"/>
        <w:bottom w:val="none" w:sz="0" w:space="0" w:color="auto"/>
        <w:right w:val="none" w:sz="0" w:space="0" w:color="auto"/>
      </w:divBdr>
    </w:div>
    <w:div w:id="965425162">
      <w:bodyDiv w:val="1"/>
      <w:marLeft w:val="0"/>
      <w:marRight w:val="0"/>
      <w:marTop w:val="0"/>
      <w:marBottom w:val="0"/>
      <w:divBdr>
        <w:top w:val="none" w:sz="0" w:space="0" w:color="auto"/>
        <w:left w:val="none" w:sz="0" w:space="0" w:color="auto"/>
        <w:bottom w:val="none" w:sz="0" w:space="0" w:color="auto"/>
        <w:right w:val="none" w:sz="0" w:space="0" w:color="auto"/>
      </w:divBdr>
    </w:div>
    <w:div w:id="969361207">
      <w:bodyDiv w:val="1"/>
      <w:marLeft w:val="0"/>
      <w:marRight w:val="0"/>
      <w:marTop w:val="0"/>
      <w:marBottom w:val="0"/>
      <w:divBdr>
        <w:top w:val="none" w:sz="0" w:space="0" w:color="auto"/>
        <w:left w:val="none" w:sz="0" w:space="0" w:color="auto"/>
        <w:bottom w:val="none" w:sz="0" w:space="0" w:color="auto"/>
        <w:right w:val="none" w:sz="0" w:space="0" w:color="auto"/>
      </w:divBdr>
    </w:div>
    <w:div w:id="970600537">
      <w:bodyDiv w:val="1"/>
      <w:marLeft w:val="0"/>
      <w:marRight w:val="0"/>
      <w:marTop w:val="0"/>
      <w:marBottom w:val="0"/>
      <w:divBdr>
        <w:top w:val="none" w:sz="0" w:space="0" w:color="auto"/>
        <w:left w:val="none" w:sz="0" w:space="0" w:color="auto"/>
        <w:bottom w:val="none" w:sz="0" w:space="0" w:color="auto"/>
        <w:right w:val="none" w:sz="0" w:space="0" w:color="auto"/>
      </w:divBdr>
    </w:div>
    <w:div w:id="1004087456">
      <w:bodyDiv w:val="1"/>
      <w:marLeft w:val="0"/>
      <w:marRight w:val="0"/>
      <w:marTop w:val="0"/>
      <w:marBottom w:val="0"/>
      <w:divBdr>
        <w:top w:val="none" w:sz="0" w:space="0" w:color="auto"/>
        <w:left w:val="none" w:sz="0" w:space="0" w:color="auto"/>
        <w:bottom w:val="none" w:sz="0" w:space="0" w:color="auto"/>
        <w:right w:val="none" w:sz="0" w:space="0" w:color="auto"/>
      </w:divBdr>
    </w:div>
    <w:div w:id="1014652854">
      <w:bodyDiv w:val="1"/>
      <w:marLeft w:val="0"/>
      <w:marRight w:val="0"/>
      <w:marTop w:val="0"/>
      <w:marBottom w:val="0"/>
      <w:divBdr>
        <w:top w:val="none" w:sz="0" w:space="0" w:color="auto"/>
        <w:left w:val="none" w:sz="0" w:space="0" w:color="auto"/>
        <w:bottom w:val="none" w:sz="0" w:space="0" w:color="auto"/>
        <w:right w:val="none" w:sz="0" w:space="0" w:color="auto"/>
      </w:divBdr>
    </w:div>
    <w:div w:id="1060904267">
      <w:bodyDiv w:val="1"/>
      <w:marLeft w:val="0"/>
      <w:marRight w:val="0"/>
      <w:marTop w:val="0"/>
      <w:marBottom w:val="0"/>
      <w:divBdr>
        <w:top w:val="none" w:sz="0" w:space="0" w:color="auto"/>
        <w:left w:val="none" w:sz="0" w:space="0" w:color="auto"/>
        <w:bottom w:val="none" w:sz="0" w:space="0" w:color="auto"/>
        <w:right w:val="none" w:sz="0" w:space="0" w:color="auto"/>
      </w:divBdr>
    </w:div>
    <w:div w:id="1081834918">
      <w:bodyDiv w:val="1"/>
      <w:marLeft w:val="0"/>
      <w:marRight w:val="0"/>
      <w:marTop w:val="0"/>
      <w:marBottom w:val="0"/>
      <w:divBdr>
        <w:top w:val="none" w:sz="0" w:space="0" w:color="auto"/>
        <w:left w:val="none" w:sz="0" w:space="0" w:color="auto"/>
        <w:bottom w:val="none" w:sz="0" w:space="0" w:color="auto"/>
        <w:right w:val="none" w:sz="0" w:space="0" w:color="auto"/>
      </w:divBdr>
    </w:div>
    <w:div w:id="1105537775">
      <w:bodyDiv w:val="1"/>
      <w:marLeft w:val="0"/>
      <w:marRight w:val="0"/>
      <w:marTop w:val="0"/>
      <w:marBottom w:val="0"/>
      <w:divBdr>
        <w:top w:val="none" w:sz="0" w:space="0" w:color="auto"/>
        <w:left w:val="none" w:sz="0" w:space="0" w:color="auto"/>
        <w:bottom w:val="none" w:sz="0" w:space="0" w:color="auto"/>
        <w:right w:val="none" w:sz="0" w:space="0" w:color="auto"/>
      </w:divBdr>
    </w:div>
    <w:div w:id="1165627398">
      <w:bodyDiv w:val="1"/>
      <w:marLeft w:val="0"/>
      <w:marRight w:val="0"/>
      <w:marTop w:val="0"/>
      <w:marBottom w:val="0"/>
      <w:divBdr>
        <w:top w:val="none" w:sz="0" w:space="0" w:color="auto"/>
        <w:left w:val="none" w:sz="0" w:space="0" w:color="auto"/>
        <w:bottom w:val="none" w:sz="0" w:space="0" w:color="auto"/>
        <w:right w:val="none" w:sz="0" w:space="0" w:color="auto"/>
      </w:divBdr>
    </w:div>
    <w:div w:id="1173762001">
      <w:bodyDiv w:val="1"/>
      <w:marLeft w:val="0"/>
      <w:marRight w:val="0"/>
      <w:marTop w:val="0"/>
      <w:marBottom w:val="0"/>
      <w:divBdr>
        <w:top w:val="none" w:sz="0" w:space="0" w:color="auto"/>
        <w:left w:val="none" w:sz="0" w:space="0" w:color="auto"/>
        <w:bottom w:val="none" w:sz="0" w:space="0" w:color="auto"/>
        <w:right w:val="none" w:sz="0" w:space="0" w:color="auto"/>
      </w:divBdr>
    </w:div>
    <w:div w:id="1206990754">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90817258">
      <w:bodyDiv w:val="1"/>
      <w:marLeft w:val="0"/>
      <w:marRight w:val="0"/>
      <w:marTop w:val="0"/>
      <w:marBottom w:val="0"/>
      <w:divBdr>
        <w:top w:val="none" w:sz="0" w:space="0" w:color="auto"/>
        <w:left w:val="none" w:sz="0" w:space="0" w:color="auto"/>
        <w:bottom w:val="none" w:sz="0" w:space="0" w:color="auto"/>
        <w:right w:val="none" w:sz="0" w:space="0" w:color="auto"/>
      </w:divBdr>
    </w:div>
    <w:div w:id="1320424820">
      <w:bodyDiv w:val="1"/>
      <w:marLeft w:val="0"/>
      <w:marRight w:val="0"/>
      <w:marTop w:val="0"/>
      <w:marBottom w:val="0"/>
      <w:divBdr>
        <w:top w:val="none" w:sz="0" w:space="0" w:color="auto"/>
        <w:left w:val="none" w:sz="0" w:space="0" w:color="auto"/>
        <w:bottom w:val="none" w:sz="0" w:space="0" w:color="auto"/>
        <w:right w:val="none" w:sz="0" w:space="0" w:color="auto"/>
      </w:divBdr>
    </w:div>
    <w:div w:id="1330593520">
      <w:bodyDiv w:val="1"/>
      <w:marLeft w:val="0"/>
      <w:marRight w:val="0"/>
      <w:marTop w:val="0"/>
      <w:marBottom w:val="0"/>
      <w:divBdr>
        <w:top w:val="none" w:sz="0" w:space="0" w:color="auto"/>
        <w:left w:val="none" w:sz="0" w:space="0" w:color="auto"/>
        <w:bottom w:val="none" w:sz="0" w:space="0" w:color="auto"/>
        <w:right w:val="none" w:sz="0" w:space="0" w:color="auto"/>
      </w:divBdr>
    </w:div>
    <w:div w:id="1422795232">
      <w:bodyDiv w:val="1"/>
      <w:marLeft w:val="0"/>
      <w:marRight w:val="0"/>
      <w:marTop w:val="0"/>
      <w:marBottom w:val="0"/>
      <w:divBdr>
        <w:top w:val="none" w:sz="0" w:space="0" w:color="auto"/>
        <w:left w:val="none" w:sz="0" w:space="0" w:color="auto"/>
        <w:bottom w:val="none" w:sz="0" w:space="0" w:color="auto"/>
        <w:right w:val="none" w:sz="0" w:space="0" w:color="auto"/>
      </w:divBdr>
    </w:div>
    <w:div w:id="1447845385">
      <w:bodyDiv w:val="1"/>
      <w:marLeft w:val="0"/>
      <w:marRight w:val="0"/>
      <w:marTop w:val="0"/>
      <w:marBottom w:val="0"/>
      <w:divBdr>
        <w:top w:val="none" w:sz="0" w:space="0" w:color="auto"/>
        <w:left w:val="none" w:sz="0" w:space="0" w:color="auto"/>
        <w:bottom w:val="none" w:sz="0" w:space="0" w:color="auto"/>
        <w:right w:val="none" w:sz="0" w:space="0" w:color="auto"/>
      </w:divBdr>
    </w:div>
    <w:div w:id="1470592951">
      <w:bodyDiv w:val="1"/>
      <w:marLeft w:val="0"/>
      <w:marRight w:val="0"/>
      <w:marTop w:val="0"/>
      <w:marBottom w:val="0"/>
      <w:divBdr>
        <w:top w:val="none" w:sz="0" w:space="0" w:color="auto"/>
        <w:left w:val="none" w:sz="0" w:space="0" w:color="auto"/>
        <w:bottom w:val="none" w:sz="0" w:space="0" w:color="auto"/>
        <w:right w:val="none" w:sz="0" w:space="0" w:color="auto"/>
      </w:divBdr>
    </w:div>
    <w:div w:id="1481456160">
      <w:bodyDiv w:val="1"/>
      <w:marLeft w:val="0"/>
      <w:marRight w:val="0"/>
      <w:marTop w:val="0"/>
      <w:marBottom w:val="0"/>
      <w:divBdr>
        <w:top w:val="none" w:sz="0" w:space="0" w:color="auto"/>
        <w:left w:val="none" w:sz="0" w:space="0" w:color="auto"/>
        <w:bottom w:val="none" w:sz="0" w:space="0" w:color="auto"/>
        <w:right w:val="none" w:sz="0" w:space="0" w:color="auto"/>
      </w:divBdr>
    </w:div>
    <w:div w:id="1521773860">
      <w:bodyDiv w:val="1"/>
      <w:marLeft w:val="0"/>
      <w:marRight w:val="0"/>
      <w:marTop w:val="0"/>
      <w:marBottom w:val="0"/>
      <w:divBdr>
        <w:top w:val="none" w:sz="0" w:space="0" w:color="auto"/>
        <w:left w:val="none" w:sz="0" w:space="0" w:color="auto"/>
        <w:bottom w:val="none" w:sz="0" w:space="0" w:color="auto"/>
        <w:right w:val="none" w:sz="0" w:space="0" w:color="auto"/>
      </w:divBdr>
    </w:div>
    <w:div w:id="1532036867">
      <w:bodyDiv w:val="1"/>
      <w:marLeft w:val="0"/>
      <w:marRight w:val="0"/>
      <w:marTop w:val="0"/>
      <w:marBottom w:val="0"/>
      <w:divBdr>
        <w:top w:val="none" w:sz="0" w:space="0" w:color="auto"/>
        <w:left w:val="none" w:sz="0" w:space="0" w:color="auto"/>
        <w:bottom w:val="none" w:sz="0" w:space="0" w:color="auto"/>
        <w:right w:val="none" w:sz="0" w:space="0" w:color="auto"/>
      </w:divBdr>
    </w:div>
    <w:div w:id="1574244784">
      <w:bodyDiv w:val="1"/>
      <w:marLeft w:val="0"/>
      <w:marRight w:val="0"/>
      <w:marTop w:val="0"/>
      <w:marBottom w:val="0"/>
      <w:divBdr>
        <w:top w:val="none" w:sz="0" w:space="0" w:color="auto"/>
        <w:left w:val="none" w:sz="0" w:space="0" w:color="auto"/>
        <w:bottom w:val="none" w:sz="0" w:space="0" w:color="auto"/>
        <w:right w:val="none" w:sz="0" w:space="0" w:color="auto"/>
      </w:divBdr>
    </w:div>
    <w:div w:id="1618953350">
      <w:bodyDiv w:val="1"/>
      <w:marLeft w:val="0"/>
      <w:marRight w:val="0"/>
      <w:marTop w:val="0"/>
      <w:marBottom w:val="0"/>
      <w:divBdr>
        <w:top w:val="none" w:sz="0" w:space="0" w:color="auto"/>
        <w:left w:val="none" w:sz="0" w:space="0" w:color="auto"/>
        <w:bottom w:val="none" w:sz="0" w:space="0" w:color="auto"/>
        <w:right w:val="none" w:sz="0" w:space="0" w:color="auto"/>
      </w:divBdr>
    </w:div>
    <w:div w:id="1623415007">
      <w:bodyDiv w:val="1"/>
      <w:marLeft w:val="0"/>
      <w:marRight w:val="0"/>
      <w:marTop w:val="0"/>
      <w:marBottom w:val="0"/>
      <w:divBdr>
        <w:top w:val="none" w:sz="0" w:space="0" w:color="auto"/>
        <w:left w:val="none" w:sz="0" w:space="0" w:color="auto"/>
        <w:bottom w:val="none" w:sz="0" w:space="0" w:color="auto"/>
        <w:right w:val="none" w:sz="0" w:space="0" w:color="auto"/>
      </w:divBdr>
    </w:div>
    <w:div w:id="1662539779">
      <w:bodyDiv w:val="1"/>
      <w:marLeft w:val="0"/>
      <w:marRight w:val="0"/>
      <w:marTop w:val="0"/>
      <w:marBottom w:val="0"/>
      <w:divBdr>
        <w:top w:val="none" w:sz="0" w:space="0" w:color="auto"/>
        <w:left w:val="none" w:sz="0" w:space="0" w:color="auto"/>
        <w:bottom w:val="none" w:sz="0" w:space="0" w:color="auto"/>
        <w:right w:val="none" w:sz="0" w:space="0" w:color="auto"/>
      </w:divBdr>
    </w:div>
    <w:div w:id="1949311643">
      <w:bodyDiv w:val="1"/>
      <w:marLeft w:val="0"/>
      <w:marRight w:val="0"/>
      <w:marTop w:val="0"/>
      <w:marBottom w:val="0"/>
      <w:divBdr>
        <w:top w:val="none" w:sz="0" w:space="0" w:color="auto"/>
        <w:left w:val="none" w:sz="0" w:space="0" w:color="auto"/>
        <w:bottom w:val="none" w:sz="0" w:space="0" w:color="auto"/>
        <w:right w:val="none" w:sz="0" w:space="0" w:color="auto"/>
      </w:divBdr>
    </w:div>
    <w:div w:id="1955476670">
      <w:bodyDiv w:val="1"/>
      <w:marLeft w:val="0"/>
      <w:marRight w:val="0"/>
      <w:marTop w:val="0"/>
      <w:marBottom w:val="0"/>
      <w:divBdr>
        <w:top w:val="none" w:sz="0" w:space="0" w:color="auto"/>
        <w:left w:val="none" w:sz="0" w:space="0" w:color="auto"/>
        <w:bottom w:val="none" w:sz="0" w:space="0" w:color="auto"/>
        <w:right w:val="none" w:sz="0" w:space="0" w:color="auto"/>
      </w:divBdr>
    </w:div>
    <w:div w:id="1959331485">
      <w:bodyDiv w:val="1"/>
      <w:marLeft w:val="0"/>
      <w:marRight w:val="0"/>
      <w:marTop w:val="0"/>
      <w:marBottom w:val="0"/>
      <w:divBdr>
        <w:top w:val="none" w:sz="0" w:space="0" w:color="auto"/>
        <w:left w:val="none" w:sz="0" w:space="0" w:color="auto"/>
        <w:bottom w:val="none" w:sz="0" w:space="0" w:color="auto"/>
        <w:right w:val="none" w:sz="0" w:space="0" w:color="auto"/>
      </w:divBdr>
    </w:div>
    <w:div w:id="2061709526">
      <w:bodyDiv w:val="1"/>
      <w:marLeft w:val="0"/>
      <w:marRight w:val="0"/>
      <w:marTop w:val="0"/>
      <w:marBottom w:val="0"/>
      <w:divBdr>
        <w:top w:val="none" w:sz="0" w:space="0" w:color="auto"/>
        <w:left w:val="none" w:sz="0" w:space="0" w:color="auto"/>
        <w:bottom w:val="none" w:sz="0" w:space="0" w:color="auto"/>
        <w:right w:val="none" w:sz="0" w:space="0" w:color="auto"/>
      </w:divBdr>
    </w:div>
    <w:div w:id="2068256878">
      <w:bodyDiv w:val="1"/>
      <w:marLeft w:val="0"/>
      <w:marRight w:val="0"/>
      <w:marTop w:val="0"/>
      <w:marBottom w:val="0"/>
      <w:divBdr>
        <w:top w:val="none" w:sz="0" w:space="0" w:color="auto"/>
        <w:left w:val="none" w:sz="0" w:space="0" w:color="auto"/>
        <w:bottom w:val="none" w:sz="0" w:space="0" w:color="auto"/>
        <w:right w:val="none" w:sz="0" w:space="0" w:color="auto"/>
      </w:divBdr>
    </w:div>
    <w:div w:id="2123572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54C0B-CA63-1D44-85B8-37D70400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Pages>
  <Words>1343</Words>
  <Characters>7659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Charman</dc:creator>
  <cp:keywords/>
  <dc:description/>
  <cp:lastModifiedBy>Stella Charman</cp:lastModifiedBy>
  <cp:revision>10</cp:revision>
  <cp:lastPrinted>2021-06-03T16:56:00Z</cp:lastPrinted>
  <dcterms:created xsi:type="dcterms:W3CDTF">2024-04-28T19:00:00Z</dcterms:created>
  <dcterms:modified xsi:type="dcterms:W3CDTF">2024-05-23T16:52:00Z</dcterms:modified>
</cp:coreProperties>
</file>